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2D" w:rsidRDefault="005E732D" w:rsidP="005E732D">
      <w:pPr>
        <w:tabs>
          <w:tab w:val="left" w:pos="2794"/>
          <w:tab w:val="center" w:pos="4819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:rsidR="005E732D" w:rsidRDefault="005E732D" w:rsidP="005E732D">
      <w:pPr>
        <w:tabs>
          <w:tab w:val="left" w:pos="2794"/>
          <w:tab w:val="center" w:pos="4819"/>
        </w:tabs>
        <w:rPr>
          <w:b/>
          <w:sz w:val="52"/>
          <w:szCs w:val="52"/>
        </w:rPr>
      </w:pPr>
    </w:p>
    <w:p w:rsidR="005E732D" w:rsidRDefault="005E732D" w:rsidP="005E732D">
      <w:pPr>
        <w:tabs>
          <w:tab w:val="left" w:pos="2794"/>
          <w:tab w:val="center" w:pos="4819"/>
        </w:tabs>
        <w:rPr>
          <w:b/>
          <w:sz w:val="52"/>
          <w:szCs w:val="52"/>
        </w:rPr>
      </w:pPr>
    </w:p>
    <w:p w:rsidR="005E732D" w:rsidRDefault="005E732D" w:rsidP="005E732D">
      <w:pPr>
        <w:tabs>
          <w:tab w:val="left" w:pos="2794"/>
          <w:tab w:val="center" w:pos="4819"/>
        </w:tabs>
        <w:rPr>
          <w:b/>
          <w:sz w:val="52"/>
          <w:szCs w:val="52"/>
        </w:rPr>
      </w:pPr>
    </w:p>
    <w:p w:rsidR="005E732D" w:rsidRDefault="005E732D" w:rsidP="005E732D">
      <w:pPr>
        <w:tabs>
          <w:tab w:val="left" w:pos="2794"/>
          <w:tab w:val="center" w:pos="4819"/>
        </w:tabs>
        <w:rPr>
          <w:b/>
          <w:sz w:val="52"/>
          <w:szCs w:val="52"/>
        </w:rPr>
      </w:pPr>
    </w:p>
    <w:p w:rsidR="005E732D" w:rsidRDefault="005E732D" w:rsidP="005E732D">
      <w:pPr>
        <w:tabs>
          <w:tab w:val="left" w:pos="2794"/>
          <w:tab w:val="center" w:pos="4819"/>
        </w:tabs>
        <w:rPr>
          <w:b/>
          <w:sz w:val="52"/>
          <w:szCs w:val="52"/>
        </w:rPr>
      </w:pPr>
    </w:p>
    <w:p w:rsidR="005E732D" w:rsidRDefault="005E732D" w:rsidP="005E732D">
      <w:pPr>
        <w:tabs>
          <w:tab w:val="left" w:pos="2794"/>
          <w:tab w:val="center" w:pos="4819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  <w:t xml:space="preserve">АННОТАЦИИ </w:t>
      </w:r>
    </w:p>
    <w:p w:rsidR="005E732D" w:rsidRDefault="005E732D" w:rsidP="005E73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 РАБОЧИМ ПРОГРАММАМ</w:t>
      </w:r>
    </w:p>
    <w:p w:rsidR="005E732D" w:rsidRDefault="005E732D" w:rsidP="005E73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УМК «ШКОЛА РОССИИ»</w:t>
      </w:r>
    </w:p>
    <w:p w:rsidR="005E732D" w:rsidRDefault="005E732D" w:rsidP="005E732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1  КЛАСС </w:t>
      </w:r>
    </w:p>
    <w:p w:rsidR="005E732D" w:rsidRPr="005E732D" w:rsidRDefault="005E732D" w:rsidP="005E732D">
      <w:pPr>
        <w:jc w:val="center"/>
        <w:rPr>
          <w:b/>
          <w:sz w:val="28"/>
          <w:szCs w:val="28"/>
        </w:rPr>
      </w:pPr>
    </w:p>
    <w:p w:rsidR="005E732D" w:rsidRDefault="005E732D" w:rsidP="005E732D">
      <w:pPr>
        <w:jc w:val="center"/>
        <w:rPr>
          <w:b/>
          <w:sz w:val="52"/>
          <w:szCs w:val="52"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  <w:r>
        <w:rPr>
          <w:b/>
        </w:rPr>
        <w:t>МКОУ «Приволжская СШ»</w:t>
      </w:r>
    </w:p>
    <w:p w:rsidR="005E732D" w:rsidRDefault="005E732D" w:rsidP="005E732D">
      <w:pPr>
        <w:jc w:val="center"/>
        <w:rPr>
          <w:b/>
        </w:rPr>
      </w:pPr>
      <w:r>
        <w:rPr>
          <w:b/>
        </w:rPr>
        <w:t xml:space="preserve">УЧИТЕЛЬ </w:t>
      </w:r>
      <w:proofErr w:type="spellStart"/>
      <w:r>
        <w:rPr>
          <w:b/>
        </w:rPr>
        <w:t>Камардина</w:t>
      </w:r>
      <w:proofErr w:type="spellEnd"/>
      <w:r>
        <w:rPr>
          <w:b/>
        </w:rPr>
        <w:t xml:space="preserve"> Надежда Дмитриевна</w:t>
      </w: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tabs>
          <w:tab w:val="left" w:pos="5383"/>
        </w:tabs>
        <w:rPr>
          <w:b/>
        </w:rPr>
      </w:pPr>
      <w:r>
        <w:rPr>
          <w:b/>
        </w:rPr>
        <w:tab/>
      </w:r>
    </w:p>
    <w:p w:rsidR="005E732D" w:rsidRDefault="005E732D" w:rsidP="005E732D">
      <w:pPr>
        <w:tabs>
          <w:tab w:val="left" w:pos="5383"/>
        </w:tabs>
        <w:rPr>
          <w:b/>
        </w:rPr>
      </w:pPr>
    </w:p>
    <w:p w:rsidR="005E732D" w:rsidRDefault="005E732D" w:rsidP="005E732D">
      <w:pPr>
        <w:tabs>
          <w:tab w:val="left" w:pos="5383"/>
        </w:tabs>
        <w:rPr>
          <w:b/>
        </w:rPr>
      </w:pPr>
    </w:p>
    <w:p w:rsidR="005E732D" w:rsidRDefault="005E732D" w:rsidP="005E732D">
      <w:pPr>
        <w:tabs>
          <w:tab w:val="left" w:pos="5383"/>
        </w:tabs>
        <w:rPr>
          <w:b/>
        </w:rPr>
      </w:pPr>
    </w:p>
    <w:p w:rsidR="005E732D" w:rsidRDefault="005E732D" w:rsidP="005E732D">
      <w:pPr>
        <w:tabs>
          <w:tab w:val="left" w:pos="5383"/>
        </w:tabs>
        <w:rPr>
          <w:b/>
        </w:rPr>
      </w:pPr>
    </w:p>
    <w:p w:rsidR="005E732D" w:rsidRDefault="005E732D" w:rsidP="005E732D">
      <w:pPr>
        <w:tabs>
          <w:tab w:val="left" w:pos="5383"/>
        </w:tabs>
        <w:rPr>
          <w:b/>
        </w:rPr>
      </w:pPr>
    </w:p>
    <w:p w:rsidR="005E732D" w:rsidRDefault="005E732D" w:rsidP="005E732D">
      <w:pPr>
        <w:tabs>
          <w:tab w:val="left" w:pos="5383"/>
        </w:tabs>
        <w:rPr>
          <w:b/>
        </w:rPr>
      </w:pPr>
    </w:p>
    <w:p w:rsidR="005E732D" w:rsidRDefault="005E732D" w:rsidP="005E732D">
      <w:pPr>
        <w:tabs>
          <w:tab w:val="left" w:pos="4080"/>
        </w:tabs>
        <w:rPr>
          <w:b/>
        </w:rPr>
      </w:pPr>
    </w:p>
    <w:p w:rsidR="005E732D" w:rsidRDefault="005E732D" w:rsidP="005E732D">
      <w:pPr>
        <w:tabs>
          <w:tab w:val="left" w:pos="4080"/>
        </w:tabs>
        <w:rPr>
          <w:b/>
        </w:rPr>
      </w:pPr>
    </w:p>
    <w:p w:rsidR="005E732D" w:rsidRDefault="005E732D" w:rsidP="005E732D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5E732D" w:rsidRDefault="005E732D" w:rsidP="005E732D">
      <w:pPr>
        <w:jc w:val="center"/>
      </w:pPr>
      <w:r>
        <w:rPr>
          <w:b/>
        </w:rPr>
        <w:t>к рабочей программе по учебному курсу</w:t>
      </w:r>
    </w:p>
    <w:p w:rsidR="005E732D" w:rsidRDefault="005E732D" w:rsidP="005E732D">
      <w:pPr>
        <w:jc w:val="center"/>
      </w:pPr>
      <w:r>
        <w:rPr>
          <w:b/>
        </w:rPr>
        <w:t>«Русский язык» (ФГОС) 1 класс</w:t>
      </w:r>
    </w:p>
    <w:p w:rsidR="005E732D" w:rsidRDefault="005E732D" w:rsidP="005E732D">
      <w:pPr>
        <w:jc w:val="both"/>
      </w:pPr>
      <w:r>
        <w:t xml:space="preserve">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 программы  </w:t>
      </w:r>
      <w:proofErr w:type="spellStart"/>
      <w:r>
        <w:t>В.П.Канакиной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 xml:space="preserve"> «Русский язык». </w:t>
      </w:r>
    </w:p>
    <w:p w:rsidR="005E732D" w:rsidRDefault="005E732D" w:rsidP="005E732D">
      <w:pPr>
        <w:jc w:val="both"/>
      </w:pPr>
      <w:r>
        <w:t xml:space="preserve">      Систематический курс русского языка представлен в программе следующими содержательными линиями:</w:t>
      </w:r>
    </w:p>
    <w:p w:rsidR="005E732D" w:rsidRDefault="005E732D" w:rsidP="005E732D">
      <w:pPr>
        <w:jc w:val="both"/>
      </w:pPr>
      <w:r>
        <w:t>- система языка: лексика, фонетика и орфоэпия, графика, состав слова, грамматика;</w:t>
      </w:r>
    </w:p>
    <w:p w:rsidR="005E732D" w:rsidRDefault="005E732D" w:rsidP="005E732D">
      <w:pPr>
        <w:jc w:val="both"/>
      </w:pPr>
      <w:r>
        <w:t>- орфография и пунктуация;</w:t>
      </w:r>
    </w:p>
    <w:p w:rsidR="005E732D" w:rsidRDefault="005E732D" w:rsidP="005E732D">
      <w:pPr>
        <w:jc w:val="both"/>
      </w:pPr>
      <w:r>
        <w:t>- развитие речи.</w:t>
      </w:r>
    </w:p>
    <w:p w:rsidR="005E732D" w:rsidRDefault="005E732D" w:rsidP="005E732D">
      <w:pPr>
        <w:ind w:firstLine="709"/>
        <w:jc w:val="both"/>
      </w:pPr>
      <w:r>
        <w:rPr>
          <w:rFonts w:eastAsia="Calibri"/>
        </w:rPr>
        <w:t xml:space="preserve">Программа определяет ряд практических </w:t>
      </w:r>
      <w:r>
        <w:rPr>
          <w:rFonts w:eastAsia="Calibri"/>
          <w:b/>
        </w:rPr>
        <w:t>задач</w:t>
      </w:r>
      <w:r>
        <w:rPr>
          <w:rFonts w:eastAsia="Calibri"/>
        </w:rPr>
        <w:t>, решение которых обеспечит достижение основных целей изучения предмета:</w:t>
      </w:r>
    </w:p>
    <w:p w:rsidR="005E732D" w:rsidRDefault="005E732D" w:rsidP="005E732D">
      <w:pPr>
        <w:ind w:firstLine="709"/>
        <w:jc w:val="both"/>
      </w:pPr>
      <w:r>
        <w:rPr>
          <w:rFonts w:eastAsia="Times New Roman"/>
        </w:rPr>
        <w:t xml:space="preserve">• </w:t>
      </w:r>
      <w:r>
        <w:rPr>
          <w:rFonts w:eastAsia="Calibri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E732D" w:rsidRDefault="005E732D" w:rsidP="005E732D">
      <w:pPr>
        <w:ind w:firstLine="709"/>
        <w:jc w:val="both"/>
      </w:pPr>
      <w:r>
        <w:rPr>
          <w:rFonts w:eastAsia="Times New Roman"/>
        </w:rPr>
        <w:t xml:space="preserve">• </w:t>
      </w:r>
      <w:r>
        <w:rPr>
          <w:rFonts w:eastAsia="Calibri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eastAsia="Calibri"/>
        </w:rPr>
        <w:t>морфемике</w:t>
      </w:r>
      <w:proofErr w:type="spellEnd"/>
      <w:r>
        <w:rPr>
          <w:rFonts w:eastAsia="Calibri"/>
        </w:rPr>
        <w:t xml:space="preserve"> (состав слова), морфологии и синтаксисе;</w:t>
      </w:r>
    </w:p>
    <w:p w:rsidR="005E732D" w:rsidRDefault="005E732D" w:rsidP="005E732D">
      <w:pPr>
        <w:ind w:firstLine="709"/>
        <w:jc w:val="both"/>
      </w:pPr>
      <w:r>
        <w:rPr>
          <w:rFonts w:eastAsia="Times New Roman"/>
        </w:rPr>
        <w:t xml:space="preserve">• </w:t>
      </w:r>
      <w:r>
        <w:rPr>
          <w:rFonts w:eastAsia="Calibri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E732D" w:rsidRDefault="005E732D" w:rsidP="005E732D">
      <w:pPr>
        <w:ind w:firstLine="709"/>
        <w:jc w:val="both"/>
      </w:pPr>
      <w:r>
        <w:rPr>
          <w:rFonts w:eastAsia="Times New Roman"/>
        </w:rPr>
        <w:t xml:space="preserve">• </w:t>
      </w:r>
      <w:r>
        <w:rPr>
          <w:rFonts w:eastAsia="Calibri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E732D" w:rsidRDefault="005E732D" w:rsidP="005E732D">
      <w:pPr>
        <w:autoSpaceDE w:val="0"/>
        <w:ind w:firstLine="709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Цели обучения:</w:t>
      </w:r>
    </w:p>
    <w:p w:rsidR="005E732D" w:rsidRDefault="005E732D" w:rsidP="005E732D">
      <w:pPr>
        <w:numPr>
          <w:ilvl w:val="0"/>
          <w:numId w:val="1"/>
        </w:numPr>
        <w:autoSpaceDE w:val="0"/>
        <w:spacing w:after="200" w:line="276" w:lineRule="auto"/>
        <w:ind w:firstLine="709"/>
        <w:contextualSpacing/>
        <w:jc w:val="both"/>
        <w:rPr>
          <w:lang w:eastAsia="en-US"/>
        </w:rPr>
      </w:pPr>
      <w:r>
        <w:rPr>
          <w:b/>
          <w:bCs/>
          <w:lang w:eastAsia="en-US"/>
        </w:rPr>
        <w:t xml:space="preserve">развитие </w:t>
      </w:r>
      <w:r>
        <w:rPr>
          <w:lang w:eastAsia="en-US"/>
        </w:rPr>
        <w:t>речи, мышления, воображения школьников, способности выбирать средства языка в соответствии с условиями  общения, развитие интуиции и   «чувства языка»;</w:t>
      </w:r>
    </w:p>
    <w:p w:rsidR="005E732D" w:rsidRDefault="005E732D" w:rsidP="005E732D">
      <w:pPr>
        <w:numPr>
          <w:ilvl w:val="0"/>
          <w:numId w:val="1"/>
        </w:numPr>
        <w:autoSpaceDE w:val="0"/>
        <w:spacing w:after="200" w:line="276" w:lineRule="auto"/>
        <w:ind w:firstLine="709"/>
        <w:contextualSpacing/>
        <w:jc w:val="both"/>
      </w:pPr>
      <w:r>
        <w:rPr>
          <w:b/>
          <w:bCs/>
          <w:lang w:eastAsia="en-US"/>
        </w:rPr>
        <w:t xml:space="preserve">освоение </w:t>
      </w:r>
      <w:r>
        <w:rPr>
          <w:lang w:eastAsia="en-US"/>
        </w:rPr>
        <w:t>первоначальных  знаний о лексике, фонетике, грамматике русского языка; овладение элементарными способами   анализа изучаемых явлений языка;</w:t>
      </w:r>
    </w:p>
    <w:p w:rsidR="005E732D" w:rsidRDefault="005E732D" w:rsidP="005E732D">
      <w:pPr>
        <w:numPr>
          <w:ilvl w:val="0"/>
          <w:numId w:val="1"/>
        </w:numPr>
        <w:autoSpaceDE w:val="0"/>
        <w:spacing w:after="200" w:line="276" w:lineRule="auto"/>
        <w:ind w:firstLine="709"/>
        <w:contextualSpacing/>
        <w:jc w:val="both"/>
      </w:pPr>
      <w:r>
        <w:rPr>
          <w:b/>
          <w:bCs/>
          <w:lang w:eastAsia="en-US"/>
        </w:rPr>
        <w:t xml:space="preserve">овладение </w:t>
      </w:r>
      <w:r>
        <w:rPr>
          <w:lang w:eastAsia="en-US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5E732D" w:rsidRDefault="005E732D" w:rsidP="005E732D">
      <w:pPr>
        <w:numPr>
          <w:ilvl w:val="0"/>
          <w:numId w:val="1"/>
        </w:numPr>
        <w:autoSpaceDE w:val="0"/>
        <w:spacing w:after="200" w:line="276" w:lineRule="auto"/>
        <w:ind w:firstLine="709"/>
        <w:contextualSpacing/>
        <w:jc w:val="both"/>
      </w:pPr>
      <w:r>
        <w:rPr>
          <w:b/>
          <w:bCs/>
          <w:lang w:eastAsia="en-US"/>
        </w:rPr>
        <w:t xml:space="preserve">воспитание </w:t>
      </w:r>
      <w:r>
        <w:rPr>
          <w:lang w:eastAsia="en-US"/>
        </w:rPr>
        <w:t xml:space="preserve">позитивного эмоционально-ценностного отношения к  родному  языку, чувства сопричастности к сохранению  </w:t>
      </w:r>
      <w:proofErr w:type="spellStart"/>
      <w:r>
        <w:rPr>
          <w:lang w:val="en-US" w:eastAsia="en-US"/>
        </w:rPr>
        <w:t>его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уникальности</w:t>
      </w:r>
      <w:proofErr w:type="spellEnd"/>
      <w:r>
        <w:rPr>
          <w:lang w:val="en-US" w:eastAsia="en-US"/>
        </w:rPr>
        <w:t xml:space="preserve">  и </w:t>
      </w:r>
      <w:proofErr w:type="spellStart"/>
      <w:r>
        <w:rPr>
          <w:lang w:val="en-US" w:eastAsia="en-US"/>
        </w:rPr>
        <w:t>чистоты</w:t>
      </w:r>
      <w:proofErr w:type="spellEnd"/>
      <w:r>
        <w:rPr>
          <w:lang w:val="en-US" w:eastAsia="en-US"/>
        </w:rPr>
        <w:t xml:space="preserve">; </w:t>
      </w:r>
    </w:p>
    <w:p w:rsidR="005E732D" w:rsidRDefault="005E732D" w:rsidP="005E732D">
      <w:pPr>
        <w:numPr>
          <w:ilvl w:val="0"/>
          <w:numId w:val="1"/>
        </w:numPr>
        <w:autoSpaceDE w:val="0"/>
        <w:spacing w:after="200" w:line="276" w:lineRule="auto"/>
        <w:ind w:firstLine="709"/>
        <w:contextualSpacing/>
        <w:jc w:val="both"/>
        <w:rPr>
          <w:lang w:eastAsia="en-US"/>
        </w:rPr>
      </w:pPr>
      <w:r>
        <w:rPr>
          <w:lang w:eastAsia="en-US"/>
        </w:rPr>
        <w:t>пробуждение   познавательного   интереса к родному слову,  стремления  совершенствовать  свою   речь.</w:t>
      </w:r>
    </w:p>
    <w:p w:rsidR="005E732D" w:rsidRPr="006715DA" w:rsidRDefault="005E732D" w:rsidP="005E732D">
      <w:pPr>
        <w:jc w:val="center"/>
        <w:rPr>
          <w:rFonts w:ascii="Times New Roman" w:eastAsia="Times New Roman" w:hAnsi="Times New Roman" w:cs="Times New Roman"/>
          <w:b/>
          <w:lang w:bidi="ar-SA"/>
        </w:rPr>
      </w:pPr>
      <w:r>
        <w:t>На изучение русского языка во 2 классе отводится  165 ч (5 ч в неделю).</w:t>
      </w:r>
      <w:r w:rsidRPr="006715DA">
        <w:rPr>
          <w:rFonts w:ascii="Times New Roman" w:eastAsia="Times New Roman" w:hAnsi="Times New Roman" w:cs="Times New Roman"/>
          <w:b/>
          <w:lang w:bidi="ar-SA"/>
        </w:rPr>
        <w:t xml:space="preserve"> 3. Тематическое планирование с указанием часов, отводимых на освоение каждой темы</w:t>
      </w:r>
    </w:p>
    <w:p w:rsidR="005E732D" w:rsidRPr="006715DA" w:rsidRDefault="005E732D" w:rsidP="005E732D">
      <w:pPr>
        <w:suppressAutoHyphens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E732D" w:rsidRPr="00A22BC1" w:rsidRDefault="005E732D" w:rsidP="005E732D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A22BC1">
        <w:rPr>
          <w:rFonts w:ascii="Times New Roman" w:eastAsia="Times New Roman" w:hAnsi="Times New Roman" w:cs="Times New Roman"/>
          <w:b/>
        </w:rPr>
        <w:t>. Тематическое планирование с указанием часов, отводимых на освоение каждой темы</w:t>
      </w:r>
      <w:r>
        <w:rPr>
          <w:rFonts w:ascii="Times New Roman" w:eastAsia="Times New Roman" w:hAnsi="Times New Roman" w:cs="Times New Roman"/>
          <w:b/>
        </w:rPr>
        <w:t xml:space="preserve"> 1 класс</w:t>
      </w:r>
    </w:p>
    <w:tbl>
      <w:tblPr>
        <w:tblStyle w:val="a6"/>
        <w:tblpPr w:leftFromText="180" w:rightFromText="180" w:vertAnchor="text" w:horzAnchor="margin" w:tblpY="151"/>
        <w:tblW w:w="9701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1371"/>
      </w:tblGrid>
      <w:tr w:rsidR="005E732D" w:rsidTr="00373946">
        <w:tc>
          <w:tcPr>
            <w:tcW w:w="675" w:type="dxa"/>
          </w:tcPr>
          <w:p w:rsidR="005E732D" w:rsidRPr="00A22BC1" w:rsidRDefault="005E732D" w:rsidP="00373946">
            <w:pPr>
              <w:jc w:val="center"/>
              <w:rPr>
                <w:b/>
              </w:rPr>
            </w:pPr>
            <w:r w:rsidRPr="00A22BC1">
              <w:rPr>
                <w:b/>
                <w:bCs/>
              </w:rPr>
              <w:t>№</w:t>
            </w:r>
          </w:p>
        </w:tc>
        <w:tc>
          <w:tcPr>
            <w:tcW w:w="7655" w:type="dxa"/>
          </w:tcPr>
          <w:p w:rsidR="005E732D" w:rsidRPr="00A22BC1" w:rsidRDefault="005E732D" w:rsidP="00373946">
            <w:pPr>
              <w:jc w:val="center"/>
              <w:rPr>
                <w:b/>
              </w:rPr>
            </w:pPr>
            <w:r w:rsidRPr="00A22BC1">
              <w:rPr>
                <w:b/>
                <w:bCs/>
              </w:rPr>
              <w:t>Тема</w:t>
            </w:r>
          </w:p>
        </w:tc>
        <w:tc>
          <w:tcPr>
            <w:tcW w:w="1371" w:type="dxa"/>
          </w:tcPr>
          <w:p w:rsidR="005E732D" w:rsidRPr="00A22BC1" w:rsidRDefault="005E732D" w:rsidP="00373946">
            <w:pPr>
              <w:jc w:val="center"/>
              <w:rPr>
                <w:b/>
              </w:rPr>
            </w:pPr>
            <w:r w:rsidRPr="00A22BC1">
              <w:rPr>
                <w:b/>
              </w:rPr>
              <w:t>Количество часов</w:t>
            </w:r>
          </w:p>
        </w:tc>
      </w:tr>
      <w:tr w:rsidR="005E732D" w:rsidTr="00373946">
        <w:trPr>
          <w:trHeight w:val="160"/>
        </w:trPr>
        <w:tc>
          <w:tcPr>
            <w:tcW w:w="675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 w:rsidRPr="00A22BC1">
              <w:t>1</w:t>
            </w:r>
          </w:p>
        </w:tc>
        <w:tc>
          <w:tcPr>
            <w:tcW w:w="7655" w:type="dxa"/>
          </w:tcPr>
          <w:p w:rsidR="005E732D" w:rsidRPr="00B85095" w:rsidRDefault="005E732D" w:rsidP="00373946">
            <w:pPr>
              <w:spacing w:before="100" w:beforeAutospacing="1" w:after="119"/>
              <w:jc w:val="both"/>
            </w:pPr>
            <w:proofErr w:type="spellStart"/>
            <w:r w:rsidRPr="00B85095">
              <w:rPr>
                <w:bCs/>
                <w:iCs/>
                <w:color w:val="000000"/>
              </w:rPr>
              <w:t>Добукварный</w:t>
            </w:r>
            <w:proofErr w:type="spellEnd"/>
            <w:r w:rsidRPr="00B85095">
              <w:rPr>
                <w:bCs/>
                <w:iCs/>
                <w:color w:val="000000"/>
              </w:rPr>
              <w:t xml:space="preserve"> период</w:t>
            </w:r>
          </w:p>
        </w:tc>
        <w:tc>
          <w:tcPr>
            <w:tcW w:w="1371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>
              <w:t>22</w:t>
            </w:r>
          </w:p>
        </w:tc>
      </w:tr>
      <w:tr w:rsidR="005E732D" w:rsidTr="00373946">
        <w:trPr>
          <w:trHeight w:val="70"/>
        </w:trPr>
        <w:tc>
          <w:tcPr>
            <w:tcW w:w="675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 w:rsidRPr="00A22BC1">
              <w:t>2</w:t>
            </w:r>
          </w:p>
        </w:tc>
        <w:tc>
          <w:tcPr>
            <w:tcW w:w="7655" w:type="dxa"/>
          </w:tcPr>
          <w:p w:rsidR="005E732D" w:rsidRPr="00B85095" w:rsidRDefault="005E732D" w:rsidP="00373946">
            <w:pPr>
              <w:spacing w:before="100" w:beforeAutospacing="1" w:after="119"/>
              <w:jc w:val="both"/>
            </w:pPr>
            <w:r w:rsidRPr="00B85095">
              <w:rPr>
                <w:bCs/>
                <w:iCs/>
                <w:color w:val="000000"/>
              </w:rPr>
              <w:t>Букварный период (основной)</w:t>
            </w:r>
          </w:p>
        </w:tc>
        <w:tc>
          <w:tcPr>
            <w:tcW w:w="1371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>
              <w:t>73</w:t>
            </w:r>
          </w:p>
        </w:tc>
      </w:tr>
      <w:tr w:rsidR="005E732D" w:rsidTr="00373946">
        <w:trPr>
          <w:trHeight w:val="157"/>
        </w:trPr>
        <w:tc>
          <w:tcPr>
            <w:tcW w:w="675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 w:rsidRPr="00A22BC1">
              <w:lastRenderedPageBreak/>
              <w:t>3</w:t>
            </w:r>
          </w:p>
        </w:tc>
        <w:tc>
          <w:tcPr>
            <w:tcW w:w="7655" w:type="dxa"/>
          </w:tcPr>
          <w:p w:rsidR="005E732D" w:rsidRPr="00B85095" w:rsidRDefault="005E732D" w:rsidP="00373946">
            <w:pPr>
              <w:spacing w:before="100" w:beforeAutospacing="1" w:after="119"/>
              <w:jc w:val="both"/>
            </w:pPr>
            <w:proofErr w:type="spellStart"/>
            <w:r w:rsidRPr="00B85095">
              <w:t>Послебукварный</w:t>
            </w:r>
            <w:proofErr w:type="spellEnd"/>
            <w:r w:rsidRPr="00B85095">
              <w:t xml:space="preserve"> период </w:t>
            </w:r>
          </w:p>
        </w:tc>
        <w:tc>
          <w:tcPr>
            <w:tcW w:w="1371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>
              <w:t>20</w:t>
            </w:r>
          </w:p>
        </w:tc>
      </w:tr>
      <w:tr w:rsidR="005E732D" w:rsidTr="00373946">
        <w:trPr>
          <w:trHeight w:val="206"/>
        </w:trPr>
        <w:tc>
          <w:tcPr>
            <w:tcW w:w="675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 w:rsidRPr="00A22BC1">
              <w:t>8</w:t>
            </w:r>
          </w:p>
        </w:tc>
        <w:tc>
          <w:tcPr>
            <w:tcW w:w="7655" w:type="dxa"/>
          </w:tcPr>
          <w:p w:rsidR="005E732D" w:rsidRPr="00A22BC1" w:rsidRDefault="005E732D" w:rsidP="00373946">
            <w:pPr>
              <w:spacing w:before="100" w:beforeAutospacing="1" w:after="119"/>
              <w:jc w:val="both"/>
            </w:pPr>
            <w:r>
              <w:rPr>
                <w:color w:val="000000"/>
              </w:rPr>
              <w:t>Наша речь</w:t>
            </w:r>
          </w:p>
        </w:tc>
        <w:tc>
          <w:tcPr>
            <w:tcW w:w="1371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>
              <w:t>2</w:t>
            </w:r>
          </w:p>
        </w:tc>
      </w:tr>
      <w:tr w:rsidR="005E732D" w:rsidTr="00373946">
        <w:trPr>
          <w:trHeight w:val="206"/>
        </w:trPr>
        <w:tc>
          <w:tcPr>
            <w:tcW w:w="675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5E732D" w:rsidRDefault="005E732D" w:rsidP="00373946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Текст, предложение, диалог</w:t>
            </w:r>
          </w:p>
        </w:tc>
        <w:tc>
          <w:tcPr>
            <w:tcW w:w="1371" w:type="dxa"/>
          </w:tcPr>
          <w:p w:rsidR="005E732D" w:rsidRDefault="005E732D" w:rsidP="00373946">
            <w:pPr>
              <w:spacing w:before="100" w:beforeAutospacing="1" w:after="119"/>
              <w:jc w:val="center"/>
            </w:pPr>
            <w:r>
              <w:t>3</w:t>
            </w:r>
          </w:p>
        </w:tc>
      </w:tr>
      <w:tr w:rsidR="005E732D" w:rsidTr="00373946">
        <w:trPr>
          <w:trHeight w:val="206"/>
        </w:trPr>
        <w:tc>
          <w:tcPr>
            <w:tcW w:w="675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5E732D" w:rsidRDefault="005E732D" w:rsidP="00373946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Слова, слова, слова…</w:t>
            </w:r>
          </w:p>
        </w:tc>
        <w:tc>
          <w:tcPr>
            <w:tcW w:w="1371" w:type="dxa"/>
          </w:tcPr>
          <w:p w:rsidR="005E732D" w:rsidRDefault="005E732D" w:rsidP="00373946">
            <w:pPr>
              <w:spacing w:before="100" w:beforeAutospacing="1" w:after="119"/>
              <w:jc w:val="center"/>
            </w:pPr>
            <w:r>
              <w:t>4</w:t>
            </w:r>
          </w:p>
        </w:tc>
      </w:tr>
      <w:tr w:rsidR="005E732D" w:rsidTr="00373946">
        <w:trPr>
          <w:trHeight w:val="206"/>
        </w:trPr>
        <w:tc>
          <w:tcPr>
            <w:tcW w:w="675" w:type="dxa"/>
          </w:tcPr>
          <w:p w:rsidR="005E732D" w:rsidRDefault="005E732D" w:rsidP="00373946">
            <w:pPr>
              <w:spacing w:before="100" w:beforeAutospacing="1" w:after="119"/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5E732D" w:rsidRDefault="005E732D" w:rsidP="00373946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Слово и слог. Ударение</w:t>
            </w:r>
          </w:p>
        </w:tc>
        <w:tc>
          <w:tcPr>
            <w:tcW w:w="1371" w:type="dxa"/>
          </w:tcPr>
          <w:p w:rsidR="005E732D" w:rsidRDefault="005E732D" w:rsidP="00373946">
            <w:pPr>
              <w:spacing w:before="100" w:beforeAutospacing="1" w:after="119"/>
              <w:jc w:val="center"/>
            </w:pPr>
            <w:r>
              <w:t>6</w:t>
            </w:r>
          </w:p>
        </w:tc>
      </w:tr>
      <w:tr w:rsidR="005E732D" w:rsidTr="00373946">
        <w:trPr>
          <w:trHeight w:val="206"/>
        </w:trPr>
        <w:tc>
          <w:tcPr>
            <w:tcW w:w="675" w:type="dxa"/>
          </w:tcPr>
          <w:p w:rsidR="005E732D" w:rsidRDefault="005E732D" w:rsidP="00373946">
            <w:pPr>
              <w:spacing w:before="100" w:beforeAutospacing="1" w:after="119"/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5E732D" w:rsidRDefault="005E732D" w:rsidP="00373946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Звуки и буквы</w:t>
            </w:r>
          </w:p>
        </w:tc>
        <w:tc>
          <w:tcPr>
            <w:tcW w:w="1371" w:type="dxa"/>
          </w:tcPr>
          <w:p w:rsidR="005E732D" w:rsidRDefault="005E732D" w:rsidP="00373946">
            <w:pPr>
              <w:spacing w:before="100" w:beforeAutospacing="1" w:after="119"/>
              <w:jc w:val="center"/>
            </w:pPr>
            <w:r>
              <w:t>34</w:t>
            </w:r>
          </w:p>
        </w:tc>
      </w:tr>
      <w:tr w:rsidR="005E732D" w:rsidTr="00373946">
        <w:trPr>
          <w:trHeight w:val="206"/>
        </w:trPr>
        <w:tc>
          <w:tcPr>
            <w:tcW w:w="675" w:type="dxa"/>
          </w:tcPr>
          <w:p w:rsidR="005E732D" w:rsidRDefault="005E732D" w:rsidP="00373946">
            <w:pPr>
              <w:spacing w:before="100" w:beforeAutospacing="1" w:after="119"/>
              <w:jc w:val="center"/>
            </w:pPr>
            <w:r>
              <w:t>13</w:t>
            </w:r>
          </w:p>
        </w:tc>
        <w:tc>
          <w:tcPr>
            <w:tcW w:w="7655" w:type="dxa"/>
          </w:tcPr>
          <w:p w:rsidR="005E732D" w:rsidRDefault="005E732D" w:rsidP="00373946">
            <w:pPr>
              <w:spacing w:before="100" w:beforeAutospacing="1" w:after="119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1371" w:type="dxa"/>
          </w:tcPr>
          <w:p w:rsidR="005E732D" w:rsidRDefault="005E732D" w:rsidP="00373946">
            <w:pPr>
              <w:spacing w:before="100" w:beforeAutospacing="1" w:after="119"/>
              <w:jc w:val="center"/>
            </w:pPr>
            <w:r>
              <w:t>1</w:t>
            </w:r>
          </w:p>
        </w:tc>
      </w:tr>
      <w:tr w:rsidR="005E732D" w:rsidTr="00373946">
        <w:tc>
          <w:tcPr>
            <w:tcW w:w="675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</w:p>
        </w:tc>
        <w:tc>
          <w:tcPr>
            <w:tcW w:w="7655" w:type="dxa"/>
          </w:tcPr>
          <w:p w:rsidR="005E732D" w:rsidRPr="00A22BC1" w:rsidRDefault="005E732D" w:rsidP="00373946">
            <w:pPr>
              <w:spacing w:before="100" w:beforeAutospacing="1" w:after="119"/>
              <w:rPr>
                <w:color w:val="000000"/>
              </w:rPr>
            </w:pPr>
            <w:r w:rsidRPr="00A22BC1">
              <w:t>Итого</w:t>
            </w:r>
          </w:p>
        </w:tc>
        <w:tc>
          <w:tcPr>
            <w:tcW w:w="1371" w:type="dxa"/>
          </w:tcPr>
          <w:p w:rsidR="005E732D" w:rsidRPr="00A22BC1" w:rsidRDefault="005E732D" w:rsidP="00373946">
            <w:pPr>
              <w:spacing w:before="100" w:beforeAutospacing="1" w:after="119"/>
              <w:jc w:val="center"/>
            </w:pPr>
            <w:r w:rsidRPr="00A22BC1">
              <w:t>165</w:t>
            </w:r>
          </w:p>
        </w:tc>
      </w:tr>
    </w:tbl>
    <w:p w:rsidR="005E732D" w:rsidRPr="006715DA" w:rsidRDefault="005E732D" w:rsidP="005E732D">
      <w:pPr>
        <w:shd w:val="clear" w:color="auto" w:fill="FFFFFF"/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5E732D" w:rsidRDefault="005E732D" w:rsidP="005E732D">
      <w:r>
        <w:t xml:space="preserve">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E732D" w:rsidRDefault="005E732D" w:rsidP="005E732D">
      <w:pPr>
        <w:pStyle w:val="a3"/>
        <w:spacing w:line="240" w:lineRule="auto"/>
      </w:pPr>
      <w:r>
        <w:tab/>
        <w:t xml:space="preserve">Для контроля и оценки знаний и умений по предмету используются индивидуальная и фронтальная устные проверки, письменные  работы, диктанты (с грамматическим заданием, словарный диктант), тестирование, работы по развитию речи (изложение). Выделяют индивидуальную, групповую и классную формы проверки. </w:t>
      </w:r>
    </w:p>
    <w:p w:rsidR="005E732D" w:rsidRDefault="005E732D" w:rsidP="005E732D">
      <w:pPr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center"/>
        <w:rPr>
          <w:b/>
        </w:rPr>
      </w:pPr>
      <w:r>
        <w:rPr>
          <w:b/>
        </w:rPr>
        <w:t>Аннотация</w:t>
      </w:r>
    </w:p>
    <w:p w:rsidR="005E732D" w:rsidRDefault="005E732D" w:rsidP="005E732D">
      <w:pPr>
        <w:jc w:val="center"/>
      </w:pPr>
      <w:r>
        <w:rPr>
          <w:b/>
        </w:rPr>
        <w:t xml:space="preserve">к рабочей программе по учебному курсу </w:t>
      </w:r>
    </w:p>
    <w:p w:rsidR="005E732D" w:rsidRDefault="005E732D" w:rsidP="005E732D">
      <w:pPr>
        <w:jc w:val="center"/>
      </w:pPr>
      <w:r>
        <w:rPr>
          <w:b/>
        </w:rPr>
        <w:t xml:space="preserve"> «Литературное чтение»  (ФГОС) 1 класса</w:t>
      </w:r>
    </w:p>
    <w:p w:rsidR="005E732D" w:rsidRDefault="005E732D" w:rsidP="005E732D">
      <w:pPr>
        <w:rPr>
          <w:b/>
        </w:rPr>
      </w:pPr>
    </w:p>
    <w:p w:rsidR="005E732D" w:rsidRDefault="005E732D" w:rsidP="005E732D">
      <w:pPr>
        <w:jc w:val="both"/>
      </w:pPr>
      <w: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Л.Ф.Климановой</w:t>
      </w:r>
      <w:proofErr w:type="spellEnd"/>
      <w:r>
        <w:t xml:space="preserve">, </w:t>
      </w:r>
      <w:proofErr w:type="spellStart"/>
      <w:r>
        <w:t>В.Г.Горецкого</w:t>
      </w:r>
      <w:proofErr w:type="spellEnd"/>
      <w:r>
        <w:t>, М.В. Голованова «Литературное чтение».</w:t>
      </w:r>
    </w:p>
    <w:p w:rsidR="005E732D" w:rsidRDefault="005E732D" w:rsidP="005E732D">
      <w:pPr>
        <w:jc w:val="both"/>
      </w:pPr>
      <w:r>
        <w:t xml:space="preserve">             Содержание предмета направлено на формирование </w:t>
      </w:r>
      <w:proofErr w:type="spellStart"/>
      <w:r>
        <w:t>общеучебных</w:t>
      </w:r>
      <w:proofErr w:type="spellEnd"/>
      <w: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5E732D" w:rsidRDefault="005E732D" w:rsidP="005E732D">
      <w:pPr>
        <w:jc w:val="both"/>
      </w:pPr>
      <w:r>
        <w:t xml:space="preserve">            Систематический курс литературного чтения представлен в программе следующими содержательными линиями:</w:t>
      </w:r>
    </w:p>
    <w:p w:rsidR="005E732D" w:rsidRDefault="005E732D" w:rsidP="005E732D">
      <w:pPr>
        <w:jc w:val="both"/>
      </w:pPr>
      <w:r>
        <w:rPr>
          <w:b/>
        </w:rPr>
        <w:t xml:space="preserve">- </w:t>
      </w:r>
      <w:r>
        <w:t>круг детского чтения</w:t>
      </w:r>
    </w:p>
    <w:p w:rsidR="005E732D" w:rsidRDefault="005E732D" w:rsidP="005E732D">
      <w:pPr>
        <w:jc w:val="both"/>
      </w:pPr>
      <w:r>
        <w:t>- виды речевой и читательской деятельности</w:t>
      </w:r>
    </w:p>
    <w:p w:rsidR="005E732D" w:rsidRDefault="005E732D" w:rsidP="005E732D">
      <w:pPr>
        <w:jc w:val="both"/>
      </w:pPr>
      <w:r>
        <w:t>- опыт творческой деятельности</w:t>
      </w:r>
    </w:p>
    <w:p w:rsidR="005E732D" w:rsidRDefault="005E732D" w:rsidP="005E732D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Цели обучения</w:t>
      </w:r>
    </w:p>
    <w:p w:rsidR="005E732D" w:rsidRDefault="005E732D" w:rsidP="005E732D">
      <w:pPr>
        <w:autoSpaceDE w:val="0"/>
        <w:ind w:firstLine="709"/>
        <w:jc w:val="both"/>
      </w:pPr>
      <w:r>
        <w:t>Изучение литературного чтения в образовательных учреждениях с русским языком обучения</w:t>
      </w:r>
    </w:p>
    <w:p w:rsidR="005E732D" w:rsidRDefault="005E732D" w:rsidP="005E732D">
      <w:pPr>
        <w:autoSpaceDE w:val="0"/>
        <w:ind w:firstLine="709"/>
        <w:jc w:val="both"/>
      </w:pPr>
      <w:r>
        <w:t>направлено на достижение следующих целей</w:t>
      </w:r>
      <w:r>
        <w:rPr>
          <w:b/>
          <w:bCs/>
        </w:rPr>
        <w:t>:</w:t>
      </w:r>
    </w:p>
    <w:p w:rsidR="005E732D" w:rsidRDefault="005E732D" w:rsidP="005E732D">
      <w:pPr>
        <w:autoSpaceDE w:val="0"/>
        <w:ind w:firstLine="709"/>
        <w:jc w:val="both"/>
      </w:pPr>
      <w:r>
        <w:t xml:space="preserve">• </w:t>
      </w:r>
      <w:r>
        <w:rPr>
          <w:b/>
          <w:bCs/>
        </w:rPr>
        <w:t xml:space="preserve">развитие </w:t>
      </w:r>
      <w:r>
        <w:t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читать  и рассказывать, импровизировать;</w:t>
      </w:r>
    </w:p>
    <w:p w:rsidR="005E732D" w:rsidRDefault="005E732D" w:rsidP="005E732D">
      <w:pPr>
        <w:autoSpaceDE w:val="0"/>
        <w:ind w:firstLine="709"/>
        <w:jc w:val="both"/>
      </w:pPr>
      <w:r>
        <w:lastRenderedPageBreak/>
        <w:t xml:space="preserve">• </w:t>
      </w:r>
      <w:r>
        <w:rPr>
          <w:b/>
          <w:bCs/>
        </w:rPr>
        <w:t xml:space="preserve">овладение </w:t>
      </w:r>
      <w: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5E732D" w:rsidRDefault="005E732D" w:rsidP="005E732D">
      <w:pPr>
        <w:ind w:firstLine="709"/>
        <w:jc w:val="both"/>
      </w:pPr>
      <w:r>
        <w:t xml:space="preserve">• </w:t>
      </w:r>
      <w:r>
        <w:rPr>
          <w:b/>
          <w:bCs/>
        </w:rPr>
        <w:t xml:space="preserve">воспитание </w:t>
      </w:r>
      <w:r>
        <w:t>эстетического отношения к искусству слова, интереса к чтению и книге,   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5E732D" w:rsidRDefault="005E732D" w:rsidP="005E732D">
      <w:pPr>
        <w:ind w:firstLine="709"/>
        <w:jc w:val="both"/>
        <w:rPr>
          <w:b/>
        </w:rPr>
      </w:pPr>
      <w:r>
        <w:rPr>
          <w:b/>
        </w:rPr>
        <w:t>Основные задачи:</w:t>
      </w:r>
    </w:p>
    <w:p w:rsidR="005E732D" w:rsidRDefault="005E732D" w:rsidP="005E732D">
      <w:pPr>
        <w:ind w:firstLine="709"/>
        <w:jc w:val="both"/>
      </w:pPr>
      <w:r>
        <w:t xml:space="preserve">- развивать у детей способность сопереживать героям, эмоционально откликаться на </w:t>
      </w:r>
      <w:proofErr w:type="gramStart"/>
      <w:r>
        <w:t>прочитанное</w:t>
      </w:r>
      <w:proofErr w:type="gramEnd"/>
      <w:r>
        <w:t>,</w:t>
      </w:r>
    </w:p>
    <w:p w:rsidR="005E732D" w:rsidRDefault="005E732D" w:rsidP="005E732D">
      <w:pPr>
        <w:ind w:firstLine="709"/>
        <w:jc w:val="both"/>
      </w:pPr>
      <w:r>
        <w:t>- учить чувствовать и понимать образный язык, развивать образное мышление,</w:t>
      </w:r>
    </w:p>
    <w:p w:rsidR="005E732D" w:rsidRDefault="005E732D" w:rsidP="005E732D">
      <w:pPr>
        <w:ind w:firstLine="709"/>
        <w:jc w:val="both"/>
      </w:pPr>
      <w:r>
        <w:t>- формировать умение воссоздавать художественные образы литературного произведения, развивать творческое мышление,</w:t>
      </w:r>
    </w:p>
    <w:p w:rsidR="005E732D" w:rsidRDefault="005E732D" w:rsidP="005E732D">
      <w:pPr>
        <w:ind w:firstLine="709"/>
        <w:jc w:val="both"/>
      </w:pPr>
      <w:r>
        <w:t>- развивать поэтический слух,</w:t>
      </w:r>
    </w:p>
    <w:p w:rsidR="005E732D" w:rsidRDefault="005E732D" w:rsidP="005E732D">
      <w:pPr>
        <w:ind w:firstLine="709"/>
        <w:jc w:val="both"/>
      </w:pPr>
      <w: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5E732D" w:rsidRDefault="005E732D" w:rsidP="005E732D">
      <w:pPr>
        <w:ind w:firstLine="709"/>
        <w:jc w:val="both"/>
      </w:pPr>
      <w:r>
        <w:t>- обогащать чувственный опыт ребёнка,</w:t>
      </w:r>
    </w:p>
    <w:p w:rsidR="005E732D" w:rsidRDefault="005E732D" w:rsidP="005E732D">
      <w:pPr>
        <w:ind w:firstLine="709"/>
        <w:jc w:val="both"/>
      </w:pPr>
      <w:r>
        <w:t>- формировать эстетическое отношение ребёнка к жизни,</w:t>
      </w:r>
    </w:p>
    <w:p w:rsidR="005E732D" w:rsidRDefault="005E732D" w:rsidP="005E732D">
      <w:pPr>
        <w:ind w:firstLine="709"/>
        <w:jc w:val="both"/>
      </w:pPr>
      <w:r>
        <w:t>- расширять кругозор детей через чтение книг различных жанров,</w:t>
      </w:r>
    </w:p>
    <w:p w:rsidR="005E732D" w:rsidRDefault="005E732D" w:rsidP="005E732D">
      <w:pPr>
        <w:ind w:firstLine="709"/>
        <w:jc w:val="both"/>
      </w:pPr>
      <w:r>
        <w:t>- обеспечить развитие речи школьников и активно формировать навык чтения и речевые умения.</w:t>
      </w:r>
    </w:p>
    <w:p w:rsidR="005E732D" w:rsidRDefault="005E732D" w:rsidP="005E732D">
      <w:pPr>
        <w:jc w:val="both"/>
      </w:pPr>
      <w:r>
        <w:t xml:space="preserve">              Рабочая программа </w:t>
      </w:r>
      <w:proofErr w:type="gramStart"/>
      <w:r>
        <w:t>рассчитана в 1 классе на изучение литературного чтения отводится</w:t>
      </w:r>
      <w:proofErr w:type="gramEnd"/>
      <w:r>
        <w:t xml:space="preserve"> 136 ч (4 ч в неделю).</w:t>
      </w:r>
    </w:p>
    <w:p w:rsidR="005E732D" w:rsidRPr="006715DA" w:rsidRDefault="005E732D" w:rsidP="005E732D">
      <w:pPr>
        <w:suppressAutoHyphens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6715DA">
        <w:rPr>
          <w:rFonts w:ascii="Times New Roman" w:eastAsia="Times New Roman" w:hAnsi="Times New Roman" w:cs="Times New Roman"/>
          <w:b/>
          <w:lang w:bidi="ar-SA"/>
        </w:rPr>
        <w:t>3. Тематическое планирование с указанием часов, отводимых на освоение каждой темы</w:t>
      </w:r>
    </w:p>
    <w:p w:rsidR="005E732D" w:rsidRPr="006715DA" w:rsidRDefault="005E732D" w:rsidP="005E732D">
      <w:pPr>
        <w:suppressAutoHyphens/>
        <w:jc w:val="center"/>
        <w:rPr>
          <w:rFonts w:ascii="Times New Roman" w:eastAsia="Times New Roman" w:hAnsi="Times New Roman" w:cs="Times New Roman"/>
          <w:b/>
          <w:lang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"/>
        <w:gridCol w:w="6329"/>
        <w:gridCol w:w="1818"/>
      </w:tblGrid>
      <w:tr w:rsidR="005E732D" w:rsidRPr="006715DA" w:rsidTr="00373946">
        <w:trPr>
          <w:cantSplit/>
          <w:trHeight w:val="328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Тема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Количество</w:t>
            </w:r>
          </w:p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часов</w:t>
            </w:r>
          </w:p>
        </w:tc>
      </w:tr>
      <w:tr w:rsidR="005E732D" w:rsidRPr="006715DA" w:rsidTr="00373946">
        <w:trPr>
          <w:cantSplit/>
          <w:trHeight w:val="322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5E732D" w:rsidRPr="006715DA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>Добукварный</w:t>
            </w:r>
            <w:proofErr w:type="spellEnd"/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период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</w:tr>
      <w:tr w:rsidR="005E732D" w:rsidRPr="006715DA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Букварный период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58</w:t>
            </w:r>
          </w:p>
        </w:tc>
      </w:tr>
      <w:tr w:rsidR="005E732D" w:rsidRPr="006715DA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proofErr w:type="spellStart"/>
            <w:r w:rsidRPr="006715DA">
              <w:rPr>
                <w:rFonts w:ascii="Times New Roman" w:eastAsia="Times New Roman" w:hAnsi="Times New Roman" w:cs="Times New Roman"/>
                <w:lang w:bidi="ar-SA"/>
              </w:rPr>
              <w:t>Послебукварный</w:t>
            </w:r>
            <w:proofErr w:type="spellEnd"/>
            <w:r w:rsidRPr="006715DA">
              <w:rPr>
                <w:rFonts w:ascii="Times New Roman" w:eastAsia="Times New Roman" w:hAnsi="Times New Roman" w:cs="Times New Roman"/>
                <w:lang w:bidi="ar-SA"/>
              </w:rPr>
              <w:t xml:space="preserve"> период</w:t>
            </w: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</w:tr>
      <w:tr w:rsidR="005E732D" w:rsidRPr="006715DA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>Вводный</w:t>
            </w:r>
            <w:r w:rsidRPr="006715DA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урок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5E732D" w:rsidRPr="006715DA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>Жили-были</w:t>
            </w:r>
            <w:r w:rsidRPr="006715DA">
              <w:rPr>
                <w:rFonts w:ascii="Times New Roman" w:eastAsia="Times New Roman" w:hAnsi="Times New Roman" w:cs="Times New Roman"/>
                <w:lang w:val="en-US" w:bidi="ar-SA"/>
              </w:rPr>
              <w:t xml:space="preserve"> </w:t>
            </w: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буквы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5E732D" w:rsidRPr="006715DA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 xml:space="preserve">Сказки, загадки, </w:t>
            </w: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небылицы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5E732D" w:rsidRPr="006715DA" w:rsidTr="00373946">
        <w:trPr>
          <w:trHeight w:val="29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Апрель, апрель. 3</w:t>
            </w: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венит капель!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5E732D" w:rsidRPr="006715DA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 xml:space="preserve">И в шутку и </w:t>
            </w: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всерьёз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</w:tr>
      <w:tr w:rsidR="005E732D" w:rsidRPr="006715DA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 xml:space="preserve">Я и мои друзья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5E732D" w:rsidRPr="006715DA" w:rsidTr="00373946">
        <w:trPr>
          <w:trHeight w:val="32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О братьях наши</w:t>
            </w:r>
            <w:r w:rsidRPr="006715DA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х меньших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5E732D" w:rsidRPr="006715DA" w:rsidTr="00373946">
        <w:trPr>
          <w:trHeight w:val="32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6715DA" w:rsidRDefault="005E732D" w:rsidP="00373946">
            <w:pPr>
              <w:suppressAutoHyphens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6715DA">
              <w:rPr>
                <w:rFonts w:ascii="Times New Roman" w:eastAsia="Times New Roman" w:hAnsi="Times New Roman" w:cs="Times New Roman"/>
                <w:lang w:bidi="ar-SA"/>
              </w:rPr>
              <w:t>132</w:t>
            </w:r>
          </w:p>
        </w:tc>
      </w:tr>
    </w:tbl>
    <w:p w:rsidR="005E732D" w:rsidRPr="006715DA" w:rsidRDefault="005E732D" w:rsidP="005E732D">
      <w:pPr>
        <w:shd w:val="clear" w:color="auto" w:fill="FFFFFF"/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5E732D" w:rsidRPr="006715DA" w:rsidRDefault="005E732D" w:rsidP="005E732D">
      <w:pPr>
        <w:shd w:val="clear" w:color="auto" w:fill="FFFFFF"/>
        <w:suppressAutoHyphens/>
        <w:autoSpaceDE w:val="0"/>
        <w:ind w:firstLine="54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5E732D" w:rsidRDefault="005E732D" w:rsidP="005E732D">
      <w:pPr>
        <w:jc w:val="both"/>
      </w:pPr>
      <w:r>
        <w:t xml:space="preserve">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E732D" w:rsidRDefault="005E732D" w:rsidP="005E732D">
      <w:pPr>
        <w:pStyle w:val="a3"/>
        <w:spacing w:line="240" w:lineRule="auto"/>
        <w:jc w:val="both"/>
      </w:pPr>
      <w:r>
        <w:tab/>
        <w:t>Для контроля и оценки знаний и умений 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формы.</w:t>
      </w:r>
    </w:p>
    <w:p w:rsidR="005E732D" w:rsidRDefault="005E732D" w:rsidP="005E732D">
      <w:pPr>
        <w:jc w:val="both"/>
        <w:rPr>
          <w:b/>
        </w:rPr>
      </w:pPr>
    </w:p>
    <w:p w:rsidR="005E732D" w:rsidRDefault="005E732D" w:rsidP="005E732D">
      <w:pPr>
        <w:jc w:val="both"/>
        <w:rPr>
          <w:b/>
        </w:rPr>
      </w:pPr>
    </w:p>
    <w:p w:rsidR="005E732D" w:rsidRDefault="005E732D" w:rsidP="005E732D">
      <w:pPr>
        <w:rPr>
          <w:b/>
        </w:rPr>
      </w:pPr>
      <w:r>
        <w:rPr>
          <w:b/>
        </w:rPr>
        <w:t xml:space="preserve">                                                                  Аннотация</w:t>
      </w:r>
    </w:p>
    <w:p w:rsidR="005E732D" w:rsidRDefault="005E732D" w:rsidP="005E732D">
      <w:pPr>
        <w:jc w:val="center"/>
      </w:pPr>
      <w:r>
        <w:rPr>
          <w:b/>
        </w:rPr>
        <w:t xml:space="preserve"> к рабочей программе по учебному курсу</w:t>
      </w:r>
    </w:p>
    <w:p w:rsidR="005E732D" w:rsidRDefault="005E732D" w:rsidP="005E732D">
      <w:pPr>
        <w:jc w:val="center"/>
      </w:pPr>
      <w:r>
        <w:rPr>
          <w:b/>
        </w:rPr>
        <w:t>«Математика»  (ФГОС) 1 класса</w:t>
      </w:r>
    </w:p>
    <w:p w:rsidR="005E732D" w:rsidRDefault="005E732D" w:rsidP="005E732D">
      <w:pPr>
        <w:jc w:val="both"/>
        <w:rPr>
          <w:b/>
        </w:rPr>
      </w:pPr>
    </w:p>
    <w:p w:rsidR="005E732D" w:rsidRDefault="005E732D" w:rsidP="005E732D">
      <w:pPr>
        <w:jc w:val="both"/>
      </w:pPr>
      <w: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 «Математика».</w:t>
      </w:r>
    </w:p>
    <w:p w:rsidR="005E732D" w:rsidRDefault="005E732D" w:rsidP="005E732D">
      <w:pPr>
        <w:jc w:val="both"/>
      </w:pPr>
      <w:r>
        <w:t xml:space="preserve">              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5E732D" w:rsidRDefault="005E732D" w:rsidP="005E732D">
      <w:pPr>
        <w:jc w:val="both"/>
      </w:pPr>
      <w:r>
        <w:t>Математика представлена в программе следующими содержательными линиями:</w:t>
      </w:r>
    </w:p>
    <w:p w:rsidR="005E732D" w:rsidRDefault="005E732D" w:rsidP="005E732D">
      <w:pPr>
        <w:jc w:val="both"/>
      </w:pPr>
      <w:r>
        <w:t>- числа и величины</w:t>
      </w:r>
    </w:p>
    <w:p w:rsidR="005E732D" w:rsidRDefault="005E732D" w:rsidP="005E732D">
      <w:pPr>
        <w:jc w:val="both"/>
      </w:pPr>
      <w:r>
        <w:t>- арифметические действия</w:t>
      </w:r>
    </w:p>
    <w:p w:rsidR="005E732D" w:rsidRDefault="005E732D" w:rsidP="005E732D">
      <w:pPr>
        <w:jc w:val="both"/>
      </w:pPr>
      <w:r>
        <w:t>- текстовые задачи</w:t>
      </w:r>
    </w:p>
    <w:p w:rsidR="005E732D" w:rsidRDefault="005E732D" w:rsidP="005E732D">
      <w:pPr>
        <w:jc w:val="both"/>
      </w:pPr>
      <w:r>
        <w:t>- пространственные отношения. Геометрические фигуры</w:t>
      </w:r>
    </w:p>
    <w:p w:rsidR="005E732D" w:rsidRDefault="005E732D" w:rsidP="005E732D">
      <w:pPr>
        <w:jc w:val="both"/>
      </w:pPr>
      <w:r>
        <w:t>- геометрические величины</w:t>
      </w:r>
    </w:p>
    <w:p w:rsidR="005E732D" w:rsidRDefault="005E732D" w:rsidP="005E732D">
      <w:pPr>
        <w:jc w:val="both"/>
      </w:pPr>
      <w:r>
        <w:t>- работа с информацией.</w:t>
      </w:r>
    </w:p>
    <w:p w:rsidR="005E732D" w:rsidRDefault="005E732D" w:rsidP="005E732D">
      <w:pPr>
        <w:ind w:firstLine="540"/>
        <w:jc w:val="both"/>
      </w:pPr>
      <w:r>
        <w:t xml:space="preserve">   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</w:t>
      </w:r>
    </w:p>
    <w:p w:rsidR="005E732D" w:rsidRDefault="005E732D" w:rsidP="005E732D">
      <w:pPr>
        <w:numPr>
          <w:ilvl w:val="0"/>
          <w:numId w:val="2"/>
        </w:numPr>
        <w:spacing w:after="200"/>
        <w:ind w:firstLine="540"/>
        <w:jc w:val="both"/>
      </w:pPr>
      <w:r>
        <w:t>Математическое развитие младших школьников.</w:t>
      </w:r>
    </w:p>
    <w:p w:rsidR="005E732D" w:rsidRDefault="005E732D" w:rsidP="005E732D">
      <w:pPr>
        <w:numPr>
          <w:ilvl w:val="0"/>
          <w:numId w:val="2"/>
        </w:numPr>
        <w:spacing w:after="200"/>
        <w:ind w:firstLine="540"/>
        <w:jc w:val="both"/>
      </w:pPr>
      <w:r>
        <w:t xml:space="preserve">Формирование системы </w:t>
      </w:r>
      <w:r>
        <w:rPr>
          <w:color w:val="000000"/>
        </w:rPr>
        <w:t>начальных</w:t>
      </w:r>
      <w:r>
        <w:rPr>
          <w:color w:val="FF0000"/>
        </w:rPr>
        <w:t xml:space="preserve"> </w:t>
      </w:r>
      <w:r>
        <w:t>математических знаний.</w:t>
      </w:r>
    </w:p>
    <w:p w:rsidR="005E732D" w:rsidRDefault="005E732D" w:rsidP="005E732D">
      <w:pPr>
        <w:numPr>
          <w:ilvl w:val="0"/>
          <w:numId w:val="2"/>
        </w:numPr>
        <w:spacing w:after="200"/>
        <w:ind w:firstLine="540"/>
        <w:jc w:val="both"/>
      </w:pPr>
      <w:r>
        <w:t xml:space="preserve"> Воспитание интереса к математике</w:t>
      </w:r>
      <w:r>
        <w:rPr>
          <w:color w:val="000000"/>
        </w:rPr>
        <w:t xml:space="preserve">, </w:t>
      </w:r>
      <w:r>
        <w:t>к умственной деятельности.</w:t>
      </w:r>
    </w:p>
    <w:p w:rsidR="005E732D" w:rsidRDefault="005E732D" w:rsidP="005E732D">
      <w:pPr>
        <w:spacing w:after="200"/>
        <w:jc w:val="both"/>
      </w:pPr>
      <w:r>
        <w:t xml:space="preserve">           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5E732D" w:rsidRDefault="005E732D" w:rsidP="005E732D">
      <w:pPr>
        <w:jc w:val="both"/>
      </w:pPr>
      <w: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E732D" w:rsidRDefault="005E732D" w:rsidP="005E732D">
      <w:pPr>
        <w:jc w:val="both"/>
      </w:pPr>
      <w:r>
        <w:t xml:space="preserve">— развитие основ логического, знаково-символического и алгоритмического мышления; </w:t>
      </w:r>
    </w:p>
    <w:p w:rsidR="005E732D" w:rsidRDefault="005E732D" w:rsidP="005E732D">
      <w:pPr>
        <w:jc w:val="both"/>
      </w:pPr>
      <w:r>
        <w:t>— развитие пространственного воображения;</w:t>
      </w:r>
    </w:p>
    <w:p w:rsidR="005E732D" w:rsidRDefault="005E732D" w:rsidP="005E732D">
      <w:pPr>
        <w:jc w:val="both"/>
      </w:pPr>
      <w:r>
        <w:t>— развитие математической речи;</w:t>
      </w:r>
    </w:p>
    <w:p w:rsidR="005E732D" w:rsidRDefault="005E732D" w:rsidP="005E732D">
      <w:pPr>
        <w:jc w:val="both"/>
      </w:pPr>
      <w: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E732D" w:rsidRDefault="005E732D" w:rsidP="005E732D">
      <w:pPr>
        <w:jc w:val="both"/>
      </w:pPr>
      <w:r>
        <w:t>— формирование умения вести поиск информации и работать с ней;</w:t>
      </w:r>
    </w:p>
    <w:p w:rsidR="005E732D" w:rsidRDefault="005E732D" w:rsidP="005E732D">
      <w:pPr>
        <w:jc w:val="both"/>
      </w:pPr>
      <w:r>
        <w:t>— формирование первоначальных представлений о компьютерной грамотности;</w:t>
      </w:r>
    </w:p>
    <w:p w:rsidR="005E732D" w:rsidRDefault="005E732D" w:rsidP="005E732D">
      <w:pPr>
        <w:jc w:val="both"/>
      </w:pPr>
      <w:r>
        <w:t>— развитие познавательных способностей;</w:t>
      </w:r>
    </w:p>
    <w:p w:rsidR="005E732D" w:rsidRDefault="005E732D" w:rsidP="005E732D">
      <w:pPr>
        <w:jc w:val="both"/>
      </w:pPr>
      <w:r>
        <w:t>— воспитание стремления к расширению математических знаний;</w:t>
      </w:r>
    </w:p>
    <w:p w:rsidR="005E732D" w:rsidRDefault="005E732D" w:rsidP="005E732D">
      <w:pPr>
        <w:jc w:val="both"/>
      </w:pPr>
      <w:r>
        <w:t>— формирование критичности мышления;</w:t>
      </w:r>
    </w:p>
    <w:p w:rsidR="005E732D" w:rsidRDefault="005E732D" w:rsidP="005E732D">
      <w:pPr>
        <w:jc w:val="both"/>
      </w:pPr>
      <w: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5E732D" w:rsidRPr="00377E42" w:rsidRDefault="005E732D" w:rsidP="005E73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t xml:space="preserve">            </w:t>
      </w:r>
      <w:proofErr w:type="gramStart"/>
      <w:r>
        <w:t>Рабочая программа рассчитана во 1 классе на изучение математики отводится 132 ч (4 часа в неделю</w:t>
      </w:r>
      <w:proofErr w:type="gramEnd"/>
    </w:p>
    <w:p w:rsidR="005E732D" w:rsidRPr="00377E42" w:rsidRDefault="005E732D" w:rsidP="005E732D">
      <w:pPr>
        <w:suppressAutoHyphens/>
        <w:autoSpaceDE w:val="0"/>
        <w:ind w:left="720"/>
        <w:jc w:val="center"/>
        <w:rPr>
          <w:rFonts w:ascii="Cambria" w:eastAsia="Times New Roman" w:hAnsi="Cambria" w:cs="Cambria"/>
          <w:b/>
          <w:color w:val="000000"/>
          <w:lang w:bidi="ar-SA"/>
        </w:rPr>
      </w:pPr>
      <w:r w:rsidRPr="006C3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 w:rsidRPr="00F25DD1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                                                                                                                               </w:t>
      </w:r>
      <w:r w:rsidRPr="00377E42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Тематическое планирование с указанием часов, отводимых на освоение каждой темы </w:t>
      </w:r>
    </w:p>
    <w:p w:rsidR="005E732D" w:rsidRPr="006C38B9" w:rsidRDefault="005E732D" w:rsidP="005E732D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D" w:rsidRDefault="005E732D" w:rsidP="005E732D">
      <w:pPr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560"/>
        <w:gridCol w:w="5733"/>
        <w:gridCol w:w="3278"/>
      </w:tblGrid>
      <w:tr w:rsidR="005E732D" w:rsidTr="00373946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  <w:p w:rsidR="005E732D" w:rsidRDefault="005E732D" w:rsidP="0037394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п\</w:t>
            </w:r>
            <w:proofErr w:type="gramStart"/>
            <w:r>
              <w:rPr>
                <w:rFonts w:eastAsia="Times New Roman"/>
                <w:b/>
              </w:rPr>
              <w:t>п</w:t>
            </w:r>
            <w:proofErr w:type="gramEnd"/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Тема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Количество часов</w:t>
            </w:r>
          </w:p>
        </w:tc>
      </w:tr>
      <w:tr w:rsidR="005E732D" w:rsidTr="00373946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Подготовка к изучению чисел. Пространственные и временные представления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</w:tr>
      <w:tr w:rsidR="005E732D" w:rsidTr="00373946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Числа от 1 до 10 и число 0. Нумерация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</w:tr>
      <w:tr w:rsidR="005E732D" w:rsidTr="00373946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Числа от 1 до 10. Сложение и вычитание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53 </w:t>
            </w:r>
          </w:p>
        </w:tc>
      </w:tr>
      <w:tr w:rsidR="005E732D" w:rsidTr="00373946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Числа от 1 до 20. Нумерация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5E732D" w:rsidTr="00373946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Табличное сложение и вычитание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</w:tr>
      <w:tr w:rsidR="005E732D" w:rsidTr="00373946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Итоговое повторение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</w:tr>
      <w:tr w:rsidR="005E732D" w:rsidTr="00373946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5734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Итого:</w:t>
            </w:r>
          </w:p>
        </w:tc>
        <w:tc>
          <w:tcPr>
            <w:tcW w:w="3278" w:type="dxa"/>
            <w:shd w:val="clear" w:color="auto" w:fill="auto"/>
            <w:tcMar>
              <w:left w:w="108" w:type="dxa"/>
            </w:tcMar>
          </w:tcPr>
          <w:p w:rsidR="005E732D" w:rsidRDefault="005E732D" w:rsidP="0037394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132</w:t>
            </w:r>
          </w:p>
        </w:tc>
      </w:tr>
    </w:tbl>
    <w:p w:rsidR="005E732D" w:rsidRDefault="005E732D" w:rsidP="005E732D">
      <w:pPr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32D" w:rsidRDefault="005E732D" w:rsidP="005E732D">
      <w:pPr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E732D" w:rsidRDefault="005E732D" w:rsidP="005E732D">
      <w:pPr>
        <w:jc w:val="both"/>
      </w:pPr>
    </w:p>
    <w:p w:rsidR="005E732D" w:rsidRDefault="005E732D" w:rsidP="005E732D">
      <w:pPr>
        <w:jc w:val="both"/>
      </w:pPr>
      <w:r>
        <w:t xml:space="preserve">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E732D" w:rsidRDefault="005E732D" w:rsidP="005E732D">
      <w:pPr>
        <w:jc w:val="both"/>
      </w:pPr>
      <w:r>
        <w:tab/>
        <w:t>Для контроля и оценки знаний и умений по предмету математика используются индивидуальная и фронтальная устные проверки, проверочные и  контрольные работы, математические диктанты, тестирование.</w:t>
      </w:r>
    </w:p>
    <w:p w:rsidR="005E732D" w:rsidRDefault="005E732D" w:rsidP="005E732D">
      <w:pPr>
        <w:jc w:val="both"/>
      </w:pPr>
    </w:p>
    <w:p w:rsidR="005E732D" w:rsidRDefault="005E732D" w:rsidP="005E732D">
      <w:pPr>
        <w:jc w:val="both"/>
      </w:pPr>
    </w:p>
    <w:p w:rsidR="005E732D" w:rsidRDefault="005E732D" w:rsidP="005E732D">
      <w:pPr>
        <w:jc w:val="both"/>
      </w:pPr>
    </w:p>
    <w:p w:rsidR="005E732D" w:rsidRDefault="005E732D" w:rsidP="005E732D">
      <w:pPr>
        <w:jc w:val="center"/>
        <w:rPr>
          <w:b/>
        </w:rPr>
      </w:pPr>
      <w:r>
        <w:rPr>
          <w:b/>
        </w:rPr>
        <w:t>Аннотация</w:t>
      </w:r>
    </w:p>
    <w:p w:rsidR="005E732D" w:rsidRDefault="005E732D" w:rsidP="005E732D">
      <w:pPr>
        <w:jc w:val="center"/>
      </w:pPr>
      <w:r>
        <w:rPr>
          <w:b/>
        </w:rPr>
        <w:t xml:space="preserve">к рабочей программе по учебному курсу </w:t>
      </w:r>
    </w:p>
    <w:p w:rsidR="005E732D" w:rsidRDefault="005E732D" w:rsidP="005E732D">
      <w:pPr>
        <w:jc w:val="center"/>
      </w:pPr>
      <w:r>
        <w:rPr>
          <w:b/>
        </w:rPr>
        <w:t xml:space="preserve"> «Окружающий мир» (ФГОС) 1 класса</w:t>
      </w:r>
    </w:p>
    <w:p w:rsidR="005E732D" w:rsidRDefault="005E732D" w:rsidP="005E732D">
      <w:pPr>
        <w:jc w:val="both"/>
        <w:rPr>
          <w:b/>
        </w:rPr>
      </w:pPr>
    </w:p>
    <w:p w:rsidR="005E732D" w:rsidRDefault="005E732D" w:rsidP="005E732D">
      <w:pPr>
        <w:jc w:val="both"/>
      </w:pPr>
      <w: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</w:t>
      </w:r>
    </w:p>
    <w:p w:rsidR="005E732D" w:rsidRDefault="005E732D" w:rsidP="005E732D">
      <w:pPr>
        <w:jc w:val="both"/>
      </w:pPr>
      <w:r>
        <w:t xml:space="preserve">       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E732D" w:rsidRDefault="005E732D" w:rsidP="005E732D">
      <w:pPr>
        <w:jc w:val="both"/>
      </w:pPr>
      <w:r>
        <w:t xml:space="preserve">            Предмет представлен в программе следующими содержательными линиями:</w:t>
      </w:r>
    </w:p>
    <w:p w:rsidR="005E732D" w:rsidRDefault="005E732D" w:rsidP="005E732D">
      <w:pPr>
        <w:jc w:val="both"/>
      </w:pPr>
      <w:r>
        <w:t>- человек и природа</w:t>
      </w:r>
    </w:p>
    <w:p w:rsidR="005E732D" w:rsidRDefault="005E732D" w:rsidP="005E732D">
      <w:pPr>
        <w:jc w:val="both"/>
      </w:pPr>
      <w:r>
        <w:t>- человек и общество</w:t>
      </w:r>
    </w:p>
    <w:p w:rsidR="005E732D" w:rsidRDefault="005E732D" w:rsidP="005E732D">
      <w:pPr>
        <w:jc w:val="both"/>
      </w:pPr>
      <w:r>
        <w:t>- правила безопасной жизни</w:t>
      </w:r>
    </w:p>
    <w:p w:rsidR="005E732D" w:rsidRDefault="005E732D" w:rsidP="005E732D">
      <w:pPr>
        <w:ind w:firstLine="709"/>
        <w:jc w:val="both"/>
      </w:pPr>
      <w:r>
        <w:rPr>
          <w:b/>
          <w:bCs/>
        </w:rPr>
        <w:t>Цель изучения предмета:</w:t>
      </w:r>
      <w: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5E732D" w:rsidRDefault="005E732D" w:rsidP="005E732D">
      <w:pPr>
        <w:ind w:firstLine="709"/>
        <w:jc w:val="both"/>
        <w:rPr>
          <w:b/>
          <w:bCs/>
        </w:rPr>
      </w:pPr>
      <w:r>
        <w:rPr>
          <w:b/>
          <w:bCs/>
        </w:rPr>
        <w:t>Изучение окружающего мира во 1 классе направлено на решение следующих задач:</w:t>
      </w:r>
    </w:p>
    <w:p w:rsidR="005E732D" w:rsidRDefault="005E732D" w:rsidP="005E732D">
      <w:pPr>
        <w:numPr>
          <w:ilvl w:val="0"/>
          <w:numId w:val="3"/>
        </w:numPr>
        <w:spacing w:after="200"/>
        <w:ind w:firstLine="709"/>
        <w:jc w:val="both"/>
      </w:pPr>
      <w:r>
        <w:t>формирование у учащихся единого, целостно окрашенного образа мира как дома, своего собственного и общего для всех людей, для всего живого;</w:t>
      </w:r>
    </w:p>
    <w:p w:rsidR="005E732D" w:rsidRDefault="005E732D" w:rsidP="005E732D">
      <w:pPr>
        <w:numPr>
          <w:ilvl w:val="0"/>
          <w:numId w:val="3"/>
        </w:numPr>
        <w:spacing w:after="200"/>
        <w:ind w:firstLine="709"/>
        <w:jc w:val="both"/>
      </w:pPr>
      <w:r>
        <w:lastRenderedPageBreak/>
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</w:r>
    </w:p>
    <w:p w:rsidR="005E732D" w:rsidRDefault="005E732D" w:rsidP="005E732D">
      <w:pPr>
        <w:numPr>
          <w:ilvl w:val="0"/>
          <w:numId w:val="3"/>
        </w:numPr>
        <w:spacing w:after="200"/>
        <w:ind w:firstLine="709"/>
        <w:jc w:val="both"/>
      </w:pPr>
      <w:r>
        <w:t xml:space="preserve">овладение основами практико-ориентированных знаний о 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</w:r>
    </w:p>
    <w:p w:rsidR="005E732D" w:rsidRDefault="005E732D" w:rsidP="005E732D">
      <w:pPr>
        <w:numPr>
          <w:ilvl w:val="0"/>
          <w:numId w:val="3"/>
        </w:numPr>
        <w:spacing w:after="200"/>
        <w:ind w:firstLine="709"/>
        <w:jc w:val="both"/>
      </w:pPr>
      <w:r>
        <w:t>формирование у младших школьников фундамента экологической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5E732D" w:rsidRDefault="005E732D" w:rsidP="005E732D">
      <w:pPr>
        <w:numPr>
          <w:ilvl w:val="0"/>
          <w:numId w:val="3"/>
        </w:numPr>
        <w:spacing w:after="200"/>
        <w:ind w:firstLine="709"/>
        <w:jc w:val="both"/>
      </w:pPr>
      <w:r>
        <w:t>систематизация и расширение представлений детей о предметах и явлениях природы и общественной жизни, развитие интереса к их познанию, обогащение нравственного опыта обучающихся, воспитание у них любви к своему городу, к своей Родине;</w:t>
      </w:r>
    </w:p>
    <w:p w:rsidR="005E732D" w:rsidRDefault="005E732D" w:rsidP="005E732D">
      <w:pPr>
        <w:numPr>
          <w:ilvl w:val="0"/>
          <w:numId w:val="3"/>
        </w:numPr>
        <w:spacing w:after="200"/>
        <w:ind w:firstLine="709"/>
        <w:jc w:val="both"/>
      </w:pPr>
      <w:r>
        <w:t xml:space="preserve">освоение основ адекватного </w:t>
      </w:r>
      <w:proofErr w:type="spellStart"/>
      <w:r>
        <w:t>природ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среде; </w:t>
      </w:r>
    </w:p>
    <w:p w:rsidR="005E732D" w:rsidRDefault="005E732D" w:rsidP="005E732D">
      <w:pPr>
        <w:numPr>
          <w:ilvl w:val="0"/>
          <w:numId w:val="3"/>
        </w:numPr>
        <w:spacing w:after="200"/>
        <w:ind w:firstLine="709"/>
        <w:jc w:val="both"/>
      </w:pPr>
      <w:r>
        <w:t>знакомство с началами естественных и социально-гуманитарных наук в их единстве и взаимосвязях;</w:t>
      </w:r>
    </w:p>
    <w:p w:rsidR="005E732D" w:rsidRDefault="005E732D" w:rsidP="005E732D">
      <w:pPr>
        <w:numPr>
          <w:ilvl w:val="0"/>
          <w:numId w:val="3"/>
        </w:numPr>
        <w:spacing w:after="200"/>
        <w:ind w:firstLine="709"/>
        <w:jc w:val="both"/>
      </w:pPr>
      <w:r>
        <w:t>существенное воздействие на развитие у обучающихся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5E732D" w:rsidRDefault="005E732D" w:rsidP="005E732D">
      <w:pPr>
        <w:jc w:val="both"/>
      </w:pPr>
      <w:r>
        <w:t xml:space="preserve">               Рабочая программа рассчитана в 1 классе на 66 ч (2 ч в неделю).</w:t>
      </w:r>
    </w:p>
    <w:p w:rsidR="005E732D" w:rsidRPr="00377E42" w:rsidRDefault="005E732D" w:rsidP="005E732D">
      <w:pPr>
        <w:suppressAutoHyphens/>
        <w:autoSpaceDE w:val="0"/>
        <w:ind w:left="720"/>
        <w:jc w:val="center"/>
        <w:rPr>
          <w:rFonts w:ascii="Cambria" w:eastAsia="Times New Roman" w:hAnsi="Cambria" w:cs="Cambria"/>
          <w:b/>
          <w:color w:val="000000"/>
          <w:lang w:bidi="ar-SA"/>
        </w:rPr>
      </w:pPr>
      <w:r w:rsidRPr="00377E42">
        <w:rPr>
          <w:rFonts w:ascii="Times New Roman" w:eastAsia="Times New Roman" w:hAnsi="Times New Roman" w:cs="Times New Roman"/>
          <w:b/>
          <w:color w:val="000000"/>
          <w:lang w:bidi="ar-SA"/>
        </w:rPr>
        <w:t xml:space="preserve">Тематическое планирование с указанием часов, отводимых на освоение каждой темы </w:t>
      </w:r>
    </w:p>
    <w:p w:rsidR="005E732D" w:rsidRPr="00377E42" w:rsidRDefault="005E732D" w:rsidP="005E732D">
      <w:pPr>
        <w:suppressAutoHyphens/>
        <w:autoSpaceDE w:val="0"/>
        <w:ind w:left="720"/>
        <w:jc w:val="center"/>
        <w:rPr>
          <w:rFonts w:ascii="Cambria" w:eastAsia="Times New Roman" w:hAnsi="Cambria" w:cs="Cambria"/>
          <w:b/>
          <w:color w:val="000000"/>
          <w:lang w:bidi="ar-SA"/>
        </w:rPr>
      </w:pPr>
      <w:r w:rsidRPr="00377E42">
        <w:rPr>
          <w:rFonts w:ascii="Cambria" w:eastAsia="Times New Roman" w:hAnsi="Cambria" w:cs="Cambria"/>
          <w:b/>
          <w:color w:val="000000"/>
          <w:lang w:bidi="ar-SA"/>
        </w:rPr>
        <w:t>1 класс</w:t>
      </w:r>
    </w:p>
    <w:p w:rsidR="005E732D" w:rsidRPr="00377E42" w:rsidRDefault="005E732D" w:rsidP="005E732D">
      <w:pPr>
        <w:suppressAutoHyphens/>
        <w:autoSpaceDE w:val="0"/>
        <w:jc w:val="center"/>
        <w:rPr>
          <w:rFonts w:ascii="Cambria" w:eastAsia="Times New Roman" w:hAnsi="Cambria" w:cs="Cambria"/>
          <w:b/>
          <w:color w:val="000000"/>
          <w:lang w:bidi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6"/>
        <w:gridCol w:w="6329"/>
        <w:gridCol w:w="1818"/>
      </w:tblGrid>
      <w:tr w:rsidR="005E732D" w:rsidRPr="00377E42" w:rsidTr="00373946">
        <w:trPr>
          <w:cantSplit/>
          <w:trHeight w:val="328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</w:p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№</w:t>
            </w:r>
          </w:p>
        </w:tc>
        <w:tc>
          <w:tcPr>
            <w:tcW w:w="6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</w:p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Тема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Количество</w:t>
            </w:r>
          </w:p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b/>
                <w:color w:val="000000"/>
                <w:lang w:bidi="ar-SA"/>
              </w:rPr>
              <w:t>часов</w:t>
            </w:r>
          </w:p>
        </w:tc>
      </w:tr>
      <w:tr w:rsidR="005E732D" w:rsidRPr="00377E42" w:rsidTr="00373946">
        <w:trPr>
          <w:cantSplit/>
          <w:trHeight w:val="322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5E732D" w:rsidRPr="00377E42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Введение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5E732D" w:rsidRPr="00377E42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Что и кто?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20</w:t>
            </w:r>
          </w:p>
        </w:tc>
      </w:tr>
      <w:tr w:rsidR="005E732D" w:rsidRPr="00377E42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Как, откуда и куда?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12</w:t>
            </w:r>
          </w:p>
        </w:tc>
      </w:tr>
      <w:tr w:rsidR="005E732D" w:rsidRPr="00377E42" w:rsidTr="00373946">
        <w:trPr>
          <w:trHeight w:val="296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Где и когда?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11</w:t>
            </w:r>
          </w:p>
        </w:tc>
      </w:tr>
      <w:tr w:rsidR="005E732D" w:rsidRPr="00377E42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Почему и зачем?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21</w:t>
            </w:r>
          </w:p>
        </w:tc>
      </w:tr>
      <w:tr w:rsidR="005E732D" w:rsidRPr="00377E42" w:rsidTr="00373946">
        <w:trPr>
          <w:trHeight w:val="31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Заключение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  <w:tr w:rsidR="005E732D" w:rsidRPr="00377E42" w:rsidTr="00373946">
        <w:trPr>
          <w:trHeight w:val="329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32D" w:rsidRPr="00377E42" w:rsidRDefault="005E732D" w:rsidP="00373946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377E4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66</w:t>
            </w:r>
          </w:p>
        </w:tc>
      </w:tr>
    </w:tbl>
    <w:p w:rsidR="005E732D" w:rsidRDefault="005E732D" w:rsidP="005E732D">
      <w:pPr>
        <w:jc w:val="both"/>
      </w:pPr>
    </w:p>
    <w:p w:rsidR="005E732D" w:rsidRDefault="005E732D" w:rsidP="005E732D">
      <w:r>
        <w:t xml:space="preserve"> 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5E732D" w:rsidRDefault="005E732D" w:rsidP="005E732D">
      <w:pPr>
        <w:pStyle w:val="a3"/>
        <w:spacing w:line="240" w:lineRule="auto"/>
      </w:pPr>
      <w:r>
        <w:tab/>
        <w:t>Для контроля и оценки знаний и умений 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формы.</w:t>
      </w:r>
    </w:p>
    <w:p w:rsidR="005E732D" w:rsidRDefault="005E732D" w:rsidP="005E732D"/>
    <w:p w:rsidR="005E732D" w:rsidRDefault="005E732D" w:rsidP="005E732D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5E732D" w:rsidRDefault="005E732D" w:rsidP="005E732D">
      <w:pPr>
        <w:jc w:val="center"/>
      </w:pPr>
      <w:r>
        <w:rPr>
          <w:b/>
        </w:rPr>
        <w:t>к рабочей программе по учебному курсу</w:t>
      </w:r>
    </w:p>
    <w:p w:rsidR="005E732D" w:rsidRDefault="005E732D" w:rsidP="005E732D">
      <w:pPr>
        <w:jc w:val="center"/>
      </w:pPr>
      <w:r>
        <w:rPr>
          <w:b/>
        </w:rPr>
        <w:t xml:space="preserve"> «Изобразительное искусство» (ФГОС) 1 класса</w:t>
      </w: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both"/>
      </w:pPr>
      <w: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</w:t>
      </w:r>
    </w:p>
    <w:p w:rsidR="005E732D" w:rsidRDefault="005E732D" w:rsidP="005E732D">
      <w:pPr>
        <w:jc w:val="both"/>
      </w:pPr>
      <w:r>
        <w:t xml:space="preserve">           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5E732D" w:rsidRDefault="005E732D" w:rsidP="005E732D">
      <w:pPr>
        <w:suppressAutoHyphens/>
        <w:ind w:firstLine="709"/>
        <w:jc w:val="both"/>
      </w:pPr>
      <w:r>
        <w:rPr>
          <w:rFonts w:eastAsia="Times New Roman"/>
          <w:lang w:eastAsia="ar-SA"/>
        </w:rPr>
        <w:t xml:space="preserve">          </w:t>
      </w:r>
      <w:r>
        <w:rPr>
          <w:rFonts w:eastAsia="Calibri"/>
          <w:b/>
          <w:bCs/>
          <w:i/>
          <w:iCs/>
          <w:lang w:eastAsia="ar-SA"/>
        </w:rPr>
        <w:t>Целью курса</w:t>
      </w:r>
      <w:r>
        <w:rPr>
          <w:rFonts w:eastAsia="Calibri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b/>
          <w:bCs/>
          <w:i/>
          <w:iCs/>
          <w:lang w:eastAsia="ar-SA"/>
        </w:rPr>
      </w:pPr>
      <w:r>
        <w:rPr>
          <w:rFonts w:eastAsia="Calibri"/>
          <w:b/>
          <w:bCs/>
          <w:i/>
          <w:iCs/>
          <w:lang w:eastAsia="ar-SA"/>
        </w:rPr>
        <w:t>Задачи курса: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расширение общекультурного кругозора учащихся;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- развитие каче</w:t>
      </w:r>
      <w:proofErr w:type="gramStart"/>
      <w:r>
        <w:rPr>
          <w:rFonts w:eastAsia="Calibri"/>
          <w:lang w:eastAsia="ar-SA"/>
        </w:rPr>
        <w:t>ств тв</w:t>
      </w:r>
      <w:proofErr w:type="gramEnd"/>
      <w:r>
        <w:rPr>
          <w:rFonts w:eastAsia="Calibri"/>
          <w:lang w:eastAsia="ar-SA"/>
        </w:rPr>
        <w:t>орческой личности, умеющей: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а) ставить цель;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в) выбирать средства и реализовывать свой замысел;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г) осознавать и оценивать свой индивидуальный опыт;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д) находить речевое соответствие своим действиям и эстетическому контексту;</w:t>
      </w:r>
    </w:p>
    <w:p w:rsidR="005E732D" w:rsidRDefault="005E732D" w:rsidP="005E732D">
      <w:pPr>
        <w:suppressAutoHyphens/>
        <w:ind w:firstLine="709"/>
        <w:jc w:val="both"/>
        <w:rPr>
          <w:lang w:eastAsia="ar-SA"/>
        </w:rPr>
      </w:pPr>
      <w:r>
        <w:rPr>
          <w:rFonts w:eastAsia="Times New Roman"/>
          <w:lang w:eastAsia="ar-SA"/>
        </w:rPr>
        <w:t xml:space="preserve">– </w:t>
      </w:r>
      <w:r>
        <w:rPr>
          <w:rFonts w:eastAsia="Calibri"/>
          <w:lang w:eastAsia="ar-SA"/>
        </w:rPr>
        <w:t>общее знакомство с искусством как результатом отражения социально-эстетического идеала человека в материальных образах;</w:t>
      </w:r>
    </w:p>
    <w:p w:rsidR="005E732D" w:rsidRDefault="005E732D" w:rsidP="005E732D">
      <w:pPr>
        <w:suppressAutoHyphens/>
        <w:ind w:firstLine="709"/>
        <w:jc w:val="both"/>
        <w:rPr>
          <w:lang w:eastAsia="ar-SA"/>
        </w:rPr>
      </w:pPr>
      <w:r>
        <w:rPr>
          <w:rFonts w:eastAsia="Times New Roman"/>
          <w:lang w:eastAsia="ar-SA"/>
        </w:rPr>
        <w:t xml:space="preserve">– </w:t>
      </w:r>
      <w:r>
        <w:rPr>
          <w:rFonts w:eastAsia="Calibri"/>
          <w:lang w:eastAsia="ar-SA"/>
        </w:rPr>
        <w:t xml:space="preserve">формирование основ эстетического опыта и технологических знаний и умений </w:t>
      </w:r>
    </w:p>
    <w:p w:rsidR="005E732D" w:rsidRDefault="005E732D" w:rsidP="005E732D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как основы для практической реализации замысла.</w:t>
      </w:r>
    </w:p>
    <w:p w:rsidR="005E732D" w:rsidRDefault="005E732D" w:rsidP="005E732D">
      <w:pPr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</w:t>
      </w:r>
    </w:p>
    <w:p w:rsidR="005E732D" w:rsidRPr="00F25DD1" w:rsidRDefault="005E732D" w:rsidP="005E732D">
      <w:pPr>
        <w:spacing w:after="200" w:line="276" w:lineRule="auto"/>
        <w:rPr>
          <w:rFonts w:ascii="Times New Roman" w:eastAsia="Calibri" w:hAnsi="Times New Roman" w:cs="Times New Roman"/>
          <w:b/>
          <w:lang w:eastAsia="en-US" w:bidi="ar-SA"/>
        </w:rPr>
      </w:pPr>
      <w:r>
        <w:t xml:space="preserve">                       Рабочая программа рассчитана  на 33 ч.(1 ч в неделю).</w:t>
      </w:r>
      <w:r w:rsidRPr="00F25DD1">
        <w:rPr>
          <w:rFonts w:ascii="Times New Roman" w:eastAsia="Calibri" w:hAnsi="Times New Roman" w:cs="Times New Roman"/>
          <w:b/>
          <w:lang w:eastAsia="en-US" w:bidi="ar-SA"/>
        </w:rPr>
        <w:t xml:space="preserve">                                            Тематическое планирование  с указанием количества часов, отводимых на изучение </w:t>
      </w:r>
      <w:r>
        <w:rPr>
          <w:rFonts w:ascii="Times New Roman" w:eastAsia="Calibri" w:hAnsi="Times New Roman" w:cs="Times New Roman"/>
          <w:b/>
          <w:lang w:eastAsia="en-US" w:bidi="ar-SA"/>
        </w:rPr>
        <w:t xml:space="preserve">                </w:t>
      </w:r>
      <w:r w:rsidRPr="00F25DD1">
        <w:rPr>
          <w:rFonts w:ascii="Times New Roman" w:eastAsia="Calibri" w:hAnsi="Times New Roman" w:cs="Times New Roman"/>
          <w:b/>
          <w:lang w:eastAsia="en-US" w:bidi="ar-SA"/>
        </w:rPr>
        <w:t xml:space="preserve">каждой темы </w:t>
      </w:r>
    </w:p>
    <w:p w:rsidR="005E732D" w:rsidRPr="00F25DD1" w:rsidRDefault="005E732D" w:rsidP="005E732D">
      <w:pPr>
        <w:spacing w:after="200" w:line="276" w:lineRule="auto"/>
        <w:ind w:left="-349"/>
        <w:contextualSpacing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F25DD1">
        <w:rPr>
          <w:rFonts w:ascii="Times New Roman" w:eastAsia="Calibri" w:hAnsi="Times New Roman" w:cs="Times New Roman"/>
          <w:b/>
          <w:lang w:eastAsia="en-US" w:bidi="ar-SA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233"/>
      </w:tblGrid>
      <w:tr w:rsidR="005E732D" w:rsidRPr="00F25DD1" w:rsidTr="0037394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jc w:val="center"/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/>
                <w:lang w:eastAsia="en-US" w:bidi="ar-SA"/>
              </w:rPr>
              <w:t>Тема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rPr>
                <w:rFonts w:ascii="Times New Roman" w:eastAsia="Calibri" w:hAnsi="Times New Roman" w:cs="Times New Roman"/>
                <w:b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/>
                <w:lang w:eastAsia="en-US" w:bidi="ar-SA"/>
              </w:rPr>
              <w:t>Количество часов</w:t>
            </w:r>
          </w:p>
        </w:tc>
      </w:tr>
      <w:tr w:rsidR="005E732D" w:rsidRPr="00F25DD1" w:rsidTr="0037394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Ты учишься изображать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ru-RU" w:bidi="ar-SA"/>
              </w:rPr>
              <w:t>8</w:t>
            </w:r>
          </w:p>
        </w:tc>
      </w:tr>
      <w:tr w:rsidR="005E732D" w:rsidRPr="00F25DD1" w:rsidTr="0037394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autoSpaceDE w:val="0"/>
              <w:autoSpaceDN w:val="0"/>
              <w:adjustRightInd w:val="0"/>
              <w:spacing w:before="96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Ты украшаешь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en-US" w:bidi="ar-SA"/>
              </w:rPr>
              <w:t>9</w:t>
            </w:r>
          </w:p>
        </w:tc>
      </w:tr>
      <w:tr w:rsidR="005E732D" w:rsidRPr="00F25DD1" w:rsidTr="0037394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Ты строишь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en-US" w:bidi="ar-SA"/>
              </w:rPr>
              <w:t>11</w:t>
            </w:r>
          </w:p>
        </w:tc>
      </w:tr>
      <w:tr w:rsidR="005E732D" w:rsidRPr="00F25DD1" w:rsidTr="0037394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 xml:space="preserve">Изображение, украшение, постройка всегда помогают друг другу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en-US" w:bidi="ar-SA"/>
              </w:rPr>
              <w:t>5</w:t>
            </w:r>
          </w:p>
        </w:tc>
      </w:tr>
      <w:tr w:rsidR="005E732D" w:rsidRPr="00F25DD1" w:rsidTr="0037394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 w:bidi="ar-SA"/>
              </w:rPr>
            </w:pPr>
            <w:r w:rsidRPr="00F25DD1">
              <w:rPr>
                <w:rFonts w:ascii="Times New Roman" w:eastAsia="Calibri" w:hAnsi="Times New Roman" w:cs="Times New Roman"/>
                <w:bCs/>
                <w:lang w:eastAsia="ru-RU" w:bidi="ar-SA"/>
              </w:rPr>
              <w:t>Итого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32D" w:rsidRPr="00F25DD1" w:rsidRDefault="005E732D" w:rsidP="00373946">
            <w:pPr>
              <w:jc w:val="center"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F25DD1">
              <w:rPr>
                <w:rFonts w:ascii="Times New Roman" w:eastAsia="Calibri" w:hAnsi="Times New Roman" w:cs="Times New Roman"/>
                <w:lang w:eastAsia="en-US" w:bidi="ar-SA"/>
              </w:rPr>
              <w:t>33</w:t>
            </w:r>
          </w:p>
        </w:tc>
      </w:tr>
    </w:tbl>
    <w:p w:rsidR="005E732D" w:rsidRPr="00F25DD1" w:rsidRDefault="005E732D" w:rsidP="005E732D">
      <w:pPr>
        <w:suppressAutoHyphens/>
        <w:spacing w:line="0" w:lineRule="atLeast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5E732D" w:rsidRDefault="005E732D" w:rsidP="005E732D">
      <w:pPr>
        <w:jc w:val="both"/>
      </w:pPr>
    </w:p>
    <w:p w:rsidR="005E732D" w:rsidRDefault="005E732D" w:rsidP="005E732D">
      <w:pPr>
        <w:jc w:val="both"/>
      </w:pPr>
    </w:p>
    <w:p w:rsidR="005E732D" w:rsidRDefault="005E732D" w:rsidP="005E732D">
      <w:r>
        <w:t xml:space="preserve">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E732D" w:rsidRDefault="005E732D" w:rsidP="005E732D">
      <w:r>
        <w:t xml:space="preserve">      Для контроля и оценки знаний и умений по предмету используются индивидуальная и фронтальная устные проверки, письменные проверочные работы, тестирование. Выделяют индивидуальную, групповую и классную формы контроля.</w:t>
      </w:r>
    </w:p>
    <w:p w:rsidR="005E732D" w:rsidRDefault="005E732D" w:rsidP="005E732D">
      <w:pPr>
        <w:jc w:val="both"/>
        <w:rPr>
          <w:b/>
        </w:rPr>
      </w:pPr>
    </w:p>
    <w:p w:rsidR="005E732D" w:rsidRDefault="005E732D" w:rsidP="005E732D">
      <w:pPr>
        <w:tabs>
          <w:tab w:val="left" w:pos="3977"/>
          <w:tab w:val="center" w:pos="4819"/>
        </w:tabs>
        <w:rPr>
          <w:b/>
        </w:rPr>
      </w:pPr>
      <w:r>
        <w:rPr>
          <w:b/>
        </w:rPr>
        <w:lastRenderedPageBreak/>
        <w:tab/>
        <w:t>Аннотация</w:t>
      </w:r>
    </w:p>
    <w:p w:rsidR="005E732D" w:rsidRDefault="005E732D" w:rsidP="005E732D">
      <w:pPr>
        <w:jc w:val="center"/>
      </w:pPr>
      <w:r>
        <w:rPr>
          <w:b/>
        </w:rPr>
        <w:t>к рабочей программе по учебному курсу</w:t>
      </w:r>
    </w:p>
    <w:p w:rsidR="005E732D" w:rsidRDefault="005E732D" w:rsidP="005E732D">
      <w:pPr>
        <w:jc w:val="center"/>
      </w:pPr>
      <w:r>
        <w:rPr>
          <w:b/>
        </w:rPr>
        <w:t>«Технология» (ФГОС) 1 класса</w:t>
      </w:r>
    </w:p>
    <w:p w:rsidR="005E732D" w:rsidRDefault="005E732D" w:rsidP="005E732D">
      <w:pPr>
        <w:jc w:val="center"/>
        <w:rPr>
          <w:b/>
        </w:rPr>
      </w:pPr>
    </w:p>
    <w:p w:rsidR="005E732D" w:rsidRDefault="005E732D" w:rsidP="005E732D">
      <w:pPr>
        <w:jc w:val="both"/>
      </w:pPr>
      <w: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Н.И.Роговцевой</w:t>
      </w:r>
      <w:proofErr w:type="spellEnd"/>
      <w:r>
        <w:t xml:space="preserve">, Н.В. </w:t>
      </w:r>
      <w:proofErr w:type="spellStart"/>
      <w:r>
        <w:t>Богдановой</w:t>
      </w:r>
      <w:proofErr w:type="gramStart"/>
      <w:r>
        <w:t>,Н</w:t>
      </w:r>
      <w:proofErr w:type="gramEnd"/>
      <w:r>
        <w:t>.В</w:t>
      </w:r>
      <w:proofErr w:type="spellEnd"/>
      <w:r>
        <w:t>. Добромысловой «Технология».</w:t>
      </w:r>
    </w:p>
    <w:p w:rsidR="005E732D" w:rsidRDefault="005E732D" w:rsidP="005E732D">
      <w:pPr>
        <w:jc w:val="both"/>
      </w:pPr>
      <w:r>
        <w:t xml:space="preserve">            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5E732D" w:rsidRDefault="005E732D" w:rsidP="005E732D">
      <w:pPr>
        <w:jc w:val="both"/>
      </w:pPr>
      <w:r>
        <w:t xml:space="preserve">             Предмет представлен в программе следующими содержательными линиями:</w:t>
      </w:r>
    </w:p>
    <w:p w:rsidR="005E732D" w:rsidRDefault="005E732D" w:rsidP="005E732D">
      <w:pPr>
        <w:jc w:val="both"/>
      </w:pPr>
      <w:r>
        <w:rPr>
          <w:b/>
        </w:rPr>
        <w:t xml:space="preserve">- </w:t>
      </w: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</w:t>
      </w:r>
    </w:p>
    <w:p w:rsidR="005E732D" w:rsidRDefault="005E732D" w:rsidP="005E732D">
      <w:pPr>
        <w:jc w:val="both"/>
      </w:pPr>
      <w:r>
        <w:t>- технология ручной обработки материалов. Элементы графической грамоты</w:t>
      </w:r>
    </w:p>
    <w:p w:rsidR="005E732D" w:rsidRDefault="005E732D" w:rsidP="005E732D">
      <w:pPr>
        <w:jc w:val="both"/>
      </w:pPr>
      <w:r>
        <w:t>- конструирование и моделирование</w:t>
      </w:r>
    </w:p>
    <w:p w:rsidR="005E732D" w:rsidRDefault="005E732D" w:rsidP="005E732D">
      <w:pPr>
        <w:jc w:val="both"/>
      </w:pPr>
      <w:r>
        <w:t>- практика работы на компьютере.</w:t>
      </w:r>
    </w:p>
    <w:p w:rsidR="005E732D" w:rsidRDefault="005E732D" w:rsidP="005E732D">
      <w:pPr>
        <w:autoSpaceDE w:val="0"/>
        <w:ind w:firstLine="709"/>
        <w:jc w:val="both"/>
      </w:pPr>
      <w:r>
        <w:rPr>
          <w:b/>
          <w:bCs/>
        </w:rPr>
        <w:t xml:space="preserve">Цели </w:t>
      </w:r>
      <w:r>
        <w:t>изучения технологии в начальной школе:</w:t>
      </w:r>
    </w:p>
    <w:p w:rsidR="005E732D" w:rsidRDefault="005E732D" w:rsidP="005E732D">
      <w:pPr>
        <w:widowControl w:val="0"/>
        <w:numPr>
          <w:ilvl w:val="0"/>
          <w:numId w:val="4"/>
        </w:numPr>
        <w:tabs>
          <w:tab w:val="left" w:pos="514"/>
        </w:tabs>
        <w:autoSpaceDE w:val="0"/>
        <w:spacing w:after="200"/>
        <w:ind w:firstLine="709"/>
        <w:jc w:val="both"/>
      </w:pPr>
      <w:r>
        <w:t>приобретение личного опыта как основы обучения и познания;</w:t>
      </w:r>
    </w:p>
    <w:p w:rsidR="005E732D" w:rsidRDefault="005E732D" w:rsidP="005E732D">
      <w:pPr>
        <w:widowControl w:val="0"/>
        <w:numPr>
          <w:ilvl w:val="0"/>
          <w:numId w:val="4"/>
        </w:numPr>
        <w:tabs>
          <w:tab w:val="left" w:pos="499"/>
        </w:tabs>
        <w:autoSpaceDE w:val="0"/>
        <w:spacing w:after="200"/>
        <w:ind w:firstLine="709"/>
        <w:jc w:val="both"/>
      </w:pPr>
      <w:r>
        <w:t>приобретение первоначального опыта практической преобразователь</w:t>
      </w:r>
      <w:r>
        <w:softHyphen/>
        <w:t>ной деятельности на основе овладения технологическими знаниями, техни</w:t>
      </w:r>
      <w:r>
        <w:softHyphen/>
        <w:t>ко-технологическими умениями и проектной деятельностью;</w:t>
      </w:r>
    </w:p>
    <w:p w:rsidR="005E732D" w:rsidRDefault="005E732D" w:rsidP="005E732D">
      <w:pPr>
        <w:widowControl w:val="0"/>
        <w:numPr>
          <w:ilvl w:val="0"/>
          <w:numId w:val="5"/>
        </w:numPr>
        <w:tabs>
          <w:tab w:val="left" w:pos="494"/>
        </w:tabs>
        <w:autoSpaceDE w:val="0"/>
        <w:spacing w:after="200"/>
        <w:ind w:firstLine="709"/>
        <w:jc w:val="both"/>
      </w:pPr>
      <w:r>
        <w:t>формирование позитивного эмоционально-ценностного отношения к труду и людям труда.</w:t>
      </w:r>
    </w:p>
    <w:p w:rsidR="005E732D" w:rsidRDefault="005E732D" w:rsidP="005E732D">
      <w:pPr>
        <w:jc w:val="both"/>
      </w:pPr>
      <w:r>
        <w:t>Основные задачи курса:</w:t>
      </w:r>
    </w:p>
    <w:p w:rsidR="005E732D" w:rsidRDefault="005E732D" w:rsidP="005E732D">
      <w:pPr>
        <w:jc w:val="both"/>
      </w:pPr>
      <w:r>
        <w:t>•</w:t>
      </w:r>
      <w:r>
        <w:tab/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</w:t>
      </w:r>
      <w:proofErr w:type="spellStart"/>
      <w:r>
        <w:t>отноше¬ния</w:t>
      </w:r>
      <w:proofErr w:type="spellEnd"/>
      <w:r>
        <w:t xml:space="preserve"> к труду и людям труда; знакомство с современными профессиями;</w:t>
      </w:r>
    </w:p>
    <w:p w:rsidR="005E732D" w:rsidRDefault="005E732D" w:rsidP="005E732D">
      <w:pPr>
        <w:jc w:val="both"/>
      </w:pPr>
      <w:r>
        <w:t>•</w:t>
      </w:r>
      <w:r>
        <w:tab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5E732D" w:rsidRDefault="005E732D" w:rsidP="005E732D">
      <w:pPr>
        <w:jc w:val="both"/>
      </w:pPr>
      <w:r>
        <w:t>•</w:t>
      </w:r>
      <w: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5E732D" w:rsidRDefault="005E732D" w:rsidP="005E732D">
      <w:pPr>
        <w:jc w:val="both"/>
      </w:pPr>
      <w:r>
        <w:t>•</w:t>
      </w:r>
      <w: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5E732D" w:rsidRDefault="005E732D" w:rsidP="005E732D">
      <w:pPr>
        <w:jc w:val="both"/>
      </w:pPr>
      <w:r>
        <w:t>•</w:t>
      </w:r>
      <w:r>
        <w:tab/>
        <w:t>формирование на основе овладения культурой проектной деятельности:</w:t>
      </w:r>
    </w:p>
    <w:p w:rsidR="005E732D" w:rsidRDefault="005E732D" w:rsidP="005E732D">
      <w:pPr>
        <w:pStyle w:val="a7"/>
        <w:jc w:val="center"/>
        <w:rPr>
          <w:rFonts w:ascii="Times New Roman" w:hAnsi="Times New Roman" w:cs="Times New Roman"/>
          <w:sz w:val="24"/>
        </w:rPr>
      </w:pPr>
      <w:r>
        <w:t xml:space="preserve">                Рабочая программа рассчитана на 33 ч.(1 ч в неделю).                                                                    </w:t>
      </w:r>
      <w:r w:rsidRPr="00F25D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5E732D" w:rsidRDefault="005E732D" w:rsidP="005E732D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 указанием количества часов, отводимых на изучение каждой темы</w:t>
      </w:r>
    </w:p>
    <w:p w:rsidR="005E732D" w:rsidRDefault="005E732D" w:rsidP="005E732D">
      <w:pPr>
        <w:pStyle w:val="a7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919"/>
        <w:gridCol w:w="3969"/>
      </w:tblGrid>
      <w:tr w:rsidR="005E732D" w:rsidTr="00373946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Default="005E732D" w:rsidP="00373946">
            <w:pPr>
              <w:pStyle w:val="a5"/>
              <w:ind w:left="0"/>
              <w:jc w:val="center"/>
              <w:rPr>
                <w:b/>
              </w:rPr>
            </w:pPr>
          </w:p>
          <w:p w:rsidR="005E732D" w:rsidRDefault="005E732D" w:rsidP="00373946">
            <w:pPr>
              <w:pStyle w:val="a5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Тема 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2D" w:rsidRDefault="005E732D" w:rsidP="00373946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  <w:p w:rsidR="005E732D" w:rsidRDefault="005E732D" w:rsidP="00373946">
            <w:pPr>
              <w:pStyle w:val="a5"/>
              <w:ind w:left="0"/>
              <w:jc w:val="center"/>
              <w:rPr>
                <w:b/>
              </w:rPr>
            </w:pPr>
          </w:p>
        </w:tc>
      </w:tr>
      <w:tr w:rsidR="005E732D" w:rsidTr="00373946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Default="005E732D" w:rsidP="00373946">
            <w:pPr>
              <w:pStyle w:val="a5"/>
              <w:ind w:left="0"/>
            </w:pPr>
          </w:p>
          <w:p w:rsidR="005E732D" w:rsidRDefault="005E732D" w:rsidP="00373946">
            <w:pPr>
              <w:pStyle w:val="a5"/>
              <w:ind w:left="0"/>
            </w:pPr>
            <w:r>
              <w:t>Давайте познакомимся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Pr="00473407" w:rsidRDefault="005E732D" w:rsidP="00373946">
            <w:pPr>
              <w:jc w:val="center"/>
            </w:pPr>
          </w:p>
          <w:p w:rsidR="005E732D" w:rsidRPr="00473407" w:rsidRDefault="005E732D" w:rsidP="00373946">
            <w:pPr>
              <w:jc w:val="center"/>
            </w:pPr>
            <w:r w:rsidRPr="00473407">
              <w:t xml:space="preserve">3 </w:t>
            </w:r>
          </w:p>
        </w:tc>
      </w:tr>
      <w:tr w:rsidR="005E732D" w:rsidTr="00373946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2D" w:rsidRDefault="005E732D" w:rsidP="00373946">
            <w:pPr>
              <w:pStyle w:val="a5"/>
              <w:ind w:left="0"/>
              <w:rPr>
                <w:b/>
              </w:rPr>
            </w:pPr>
          </w:p>
          <w:p w:rsidR="005E732D" w:rsidRDefault="005E732D" w:rsidP="00373946">
            <w:pPr>
              <w:pStyle w:val="a5"/>
              <w:ind w:left="0"/>
            </w:pPr>
            <w:r>
              <w:t xml:space="preserve">  Человек и земля 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Pr="00473407" w:rsidRDefault="005E732D" w:rsidP="00373946">
            <w:pPr>
              <w:jc w:val="center"/>
            </w:pPr>
          </w:p>
          <w:p w:rsidR="005E732D" w:rsidRPr="00473407" w:rsidRDefault="005E732D" w:rsidP="00373946">
            <w:pPr>
              <w:jc w:val="center"/>
            </w:pPr>
            <w:r w:rsidRPr="00473407">
              <w:t xml:space="preserve">21 </w:t>
            </w:r>
          </w:p>
        </w:tc>
      </w:tr>
      <w:tr w:rsidR="005E732D" w:rsidTr="00373946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Default="005E732D" w:rsidP="00373946">
            <w:pPr>
              <w:pStyle w:val="a5"/>
              <w:ind w:left="0"/>
              <w:rPr>
                <w:b/>
              </w:rPr>
            </w:pPr>
          </w:p>
          <w:p w:rsidR="005E732D" w:rsidRDefault="005E732D" w:rsidP="00373946">
            <w:pPr>
              <w:pStyle w:val="a5"/>
              <w:ind w:left="0"/>
            </w:pPr>
            <w:r>
              <w:t xml:space="preserve">Человек и вода  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Pr="00473407" w:rsidRDefault="005E732D" w:rsidP="00373946">
            <w:pPr>
              <w:jc w:val="center"/>
            </w:pPr>
          </w:p>
          <w:p w:rsidR="005E732D" w:rsidRPr="00473407" w:rsidRDefault="005E732D" w:rsidP="00373946">
            <w:pPr>
              <w:jc w:val="center"/>
            </w:pPr>
            <w:r w:rsidRPr="00473407">
              <w:t xml:space="preserve">3 </w:t>
            </w:r>
          </w:p>
        </w:tc>
      </w:tr>
      <w:tr w:rsidR="005E732D" w:rsidTr="00373946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Default="005E732D" w:rsidP="00373946">
            <w:pPr>
              <w:pStyle w:val="a5"/>
              <w:ind w:left="0"/>
              <w:rPr>
                <w:b/>
              </w:rPr>
            </w:pPr>
          </w:p>
          <w:p w:rsidR="005E732D" w:rsidRDefault="005E732D" w:rsidP="00373946">
            <w:pPr>
              <w:pStyle w:val="a5"/>
              <w:ind w:left="0"/>
            </w:pPr>
            <w:r>
              <w:t>Человек и воздух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Pr="00473407" w:rsidRDefault="005E732D" w:rsidP="00373946">
            <w:pPr>
              <w:jc w:val="center"/>
            </w:pPr>
          </w:p>
          <w:p w:rsidR="005E732D" w:rsidRPr="00473407" w:rsidRDefault="005E732D" w:rsidP="00373946">
            <w:pPr>
              <w:jc w:val="center"/>
            </w:pPr>
            <w:r w:rsidRPr="00473407">
              <w:t xml:space="preserve">3 </w:t>
            </w:r>
          </w:p>
        </w:tc>
      </w:tr>
      <w:tr w:rsidR="005E732D" w:rsidTr="00373946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Default="005E732D" w:rsidP="00373946">
            <w:pPr>
              <w:pStyle w:val="a5"/>
              <w:ind w:left="0"/>
              <w:rPr>
                <w:b/>
              </w:rPr>
            </w:pPr>
          </w:p>
          <w:p w:rsidR="005E732D" w:rsidRDefault="005E732D" w:rsidP="00373946">
            <w:pPr>
              <w:pStyle w:val="a5"/>
              <w:ind w:left="0"/>
            </w:pPr>
            <w:r>
              <w:t>Человек и информация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Pr="00473407" w:rsidRDefault="005E732D" w:rsidP="00373946">
            <w:pPr>
              <w:jc w:val="center"/>
            </w:pPr>
          </w:p>
          <w:p w:rsidR="005E732D" w:rsidRPr="00473407" w:rsidRDefault="005E732D" w:rsidP="00373946">
            <w:pPr>
              <w:jc w:val="center"/>
            </w:pPr>
            <w:r w:rsidRPr="00473407">
              <w:t xml:space="preserve">3 </w:t>
            </w:r>
          </w:p>
        </w:tc>
      </w:tr>
      <w:tr w:rsidR="005E732D" w:rsidTr="00373946"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32D" w:rsidRDefault="005E732D" w:rsidP="00373946">
            <w:pPr>
              <w:pStyle w:val="a5"/>
              <w:ind w:left="0"/>
              <w:jc w:val="both"/>
              <w:rPr>
                <w:b/>
              </w:rPr>
            </w:pPr>
          </w:p>
          <w:p w:rsidR="005E732D" w:rsidRPr="00473407" w:rsidRDefault="005E732D" w:rsidP="00373946">
            <w:pPr>
              <w:pStyle w:val="a5"/>
              <w:ind w:left="0"/>
              <w:jc w:val="both"/>
            </w:pPr>
            <w:r w:rsidRPr="00473407">
              <w:t>Итого</w:t>
            </w:r>
          </w:p>
        </w:tc>
        <w:tc>
          <w:tcPr>
            <w:tcW w:w="4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32D" w:rsidRPr="00473407" w:rsidRDefault="005E732D" w:rsidP="00373946">
            <w:pPr>
              <w:jc w:val="center"/>
            </w:pPr>
          </w:p>
          <w:p w:rsidR="005E732D" w:rsidRPr="00473407" w:rsidRDefault="005E732D" w:rsidP="00373946">
            <w:pPr>
              <w:jc w:val="center"/>
            </w:pPr>
            <w:r w:rsidRPr="00473407">
              <w:t xml:space="preserve">33 </w:t>
            </w:r>
          </w:p>
        </w:tc>
      </w:tr>
    </w:tbl>
    <w:p w:rsidR="005E732D" w:rsidRDefault="005E732D" w:rsidP="005E732D">
      <w:pPr>
        <w:jc w:val="both"/>
      </w:pPr>
    </w:p>
    <w:p w:rsidR="005E732D" w:rsidRDefault="005E732D" w:rsidP="005E732D">
      <w:r>
        <w:t xml:space="preserve">              Рабочая учебная программа включает в себя: пояснительную записку, общую характеристику курса, описание места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t>метапредметные</w:t>
      </w:r>
      <w:proofErr w:type="spellEnd"/>
      <w: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E732D" w:rsidRDefault="005E732D" w:rsidP="005E732D">
      <w:pPr>
        <w:pStyle w:val="a3"/>
        <w:spacing w:line="240" w:lineRule="auto"/>
      </w:pPr>
      <w:r>
        <w:tab/>
        <w:t>Для контроля и оценки знаний и умений по предмету используются  практические  работы, тестирование. Выделяют индивидуальную, групповую и классную формы контроля.</w:t>
      </w:r>
    </w:p>
    <w:p w:rsidR="005E732D" w:rsidRDefault="005E732D" w:rsidP="005E732D"/>
    <w:p w:rsidR="005E732D" w:rsidRDefault="005E732D" w:rsidP="005E732D">
      <w:pPr>
        <w:jc w:val="both"/>
      </w:pPr>
      <w:r>
        <w:t xml:space="preserve">  </w:t>
      </w:r>
    </w:p>
    <w:p w:rsidR="005E732D" w:rsidRPr="005E732D" w:rsidRDefault="005E732D" w:rsidP="005E732D">
      <w:pPr>
        <w:jc w:val="center"/>
        <w:rPr>
          <w:rFonts w:ascii="Times New Roman" w:eastAsiaTheme="minorHAnsi" w:hAnsi="Times New Roman" w:cs="Times New Roman"/>
          <w:b/>
          <w:lang w:eastAsia="en-US" w:bidi="ar-SA"/>
        </w:rPr>
      </w:pPr>
      <w:r w:rsidRPr="005E732D">
        <w:rPr>
          <w:rFonts w:ascii="Times New Roman" w:eastAsiaTheme="minorHAnsi" w:hAnsi="Times New Roman" w:cs="Times New Roman"/>
          <w:b/>
          <w:lang w:eastAsia="en-US" w:bidi="ar-SA"/>
        </w:rPr>
        <w:t>Аннотация к рабочей программе по музыке в 1 классе на 2019-2020 учебный год</w:t>
      </w:r>
    </w:p>
    <w:p w:rsidR="005E732D" w:rsidRPr="005E732D" w:rsidRDefault="005E732D" w:rsidP="005E732D">
      <w:pPr>
        <w:jc w:val="center"/>
        <w:rPr>
          <w:rFonts w:ascii="Times New Roman" w:eastAsiaTheme="minorHAnsi" w:hAnsi="Times New Roman" w:cs="Times New Roman"/>
          <w:b/>
          <w:lang w:eastAsia="en-US" w:bidi="ar-SA"/>
        </w:rPr>
      </w:pPr>
    </w:p>
    <w:p w:rsidR="005E732D" w:rsidRPr="005E732D" w:rsidRDefault="005E732D" w:rsidP="005E732D">
      <w:pPr>
        <w:numPr>
          <w:ilvl w:val="0"/>
          <w:numId w:val="6"/>
        </w:num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lang w:eastAsia="en-US" w:bidi="ar-SA"/>
        </w:rPr>
      </w:pPr>
      <w:r w:rsidRPr="005E732D">
        <w:rPr>
          <w:rFonts w:ascii="Times New Roman" w:eastAsiaTheme="minorHAnsi" w:hAnsi="Times New Roman" w:cs="Times New Roman"/>
          <w:b/>
          <w:lang w:eastAsia="en-US" w:bidi="ar-SA"/>
        </w:rPr>
        <w:t xml:space="preserve">Место учебного предмета в структуре начальной образовательной программе </w:t>
      </w:r>
    </w:p>
    <w:p w:rsidR="005E732D" w:rsidRPr="005E732D" w:rsidRDefault="005E732D" w:rsidP="005E732D">
      <w:pPr>
        <w:rPr>
          <w:rFonts w:ascii="Times New Roman" w:eastAsiaTheme="minorHAnsi" w:hAnsi="Times New Roman" w:cs="Times New Roman"/>
          <w:b/>
          <w:lang w:eastAsia="en-US" w:bidi="ar-SA"/>
        </w:rPr>
      </w:pPr>
      <w:r w:rsidRPr="005E732D">
        <w:rPr>
          <w:rFonts w:ascii="Times New Roman" w:eastAsiaTheme="minorHAnsi" w:hAnsi="Times New Roman" w:cs="Times New Roman"/>
          <w:b/>
          <w:lang w:eastAsia="en-US" w:bidi="ar-SA"/>
        </w:rPr>
        <w:t>Рабочая программа разработана на основании:</w:t>
      </w:r>
    </w:p>
    <w:p w:rsidR="005E732D" w:rsidRPr="005E732D" w:rsidRDefault="005E732D" w:rsidP="005E732D">
      <w:pPr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- федерального компонента государственного образовательного стандарта начального общего образования;</w:t>
      </w:r>
    </w:p>
    <w:p w:rsidR="005E732D" w:rsidRPr="005E732D" w:rsidRDefault="005E732D" w:rsidP="005E732D">
      <w:pPr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- примерной программы по учебным предметам. Начальная школа</w:t>
      </w:r>
    </w:p>
    <w:p w:rsidR="005E732D" w:rsidRPr="005E732D" w:rsidRDefault="005E732D" w:rsidP="005E732D">
      <w:pPr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Москва «Просвещение» 2014</w:t>
      </w:r>
    </w:p>
    <w:p w:rsidR="005E732D" w:rsidRPr="005E732D" w:rsidRDefault="005E732D" w:rsidP="005E732D">
      <w:pPr>
        <w:rPr>
          <w:rFonts w:ascii="Times New Roman" w:eastAsiaTheme="minorHAnsi" w:hAnsi="Times New Roman" w:cs="Times New Roman"/>
          <w:u w:val="single"/>
          <w:lang w:eastAsia="en-US" w:bidi="ar-SA"/>
        </w:rPr>
      </w:pPr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 xml:space="preserve">- авторской программы «Музыка» для начальной школы </w:t>
      </w:r>
    </w:p>
    <w:p w:rsidR="005E732D" w:rsidRPr="005E732D" w:rsidRDefault="005E732D" w:rsidP="005E732D">
      <w:pPr>
        <w:rPr>
          <w:rFonts w:ascii="Times New Roman" w:eastAsiaTheme="minorHAnsi" w:hAnsi="Times New Roman" w:cs="Times New Roman"/>
          <w:u w:val="single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(</w:t>
      </w: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Г.П.Сергеева</w:t>
      </w:r>
      <w:proofErr w:type="spell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Е.Д.Критская</w:t>
      </w:r>
      <w:proofErr w:type="spell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1-4 классы)</w:t>
      </w:r>
    </w:p>
    <w:p w:rsidR="005E732D" w:rsidRPr="005E732D" w:rsidRDefault="005E732D" w:rsidP="005E732D">
      <w:pPr>
        <w:rPr>
          <w:rFonts w:ascii="Times New Roman" w:eastAsiaTheme="minorHAnsi" w:hAnsi="Times New Roman" w:cs="Times New Roman"/>
          <w:u w:val="single"/>
          <w:lang w:eastAsia="en-US" w:bidi="ar-SA"/>
        </w:rPr>
      </w:pPr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 xml:space="preserve"> Предметная линия учебников системы «Школа России» </w:t>
      </w:r>
    </w:p>
    <w:p w:rsidR="005E732D" w:rsidRPr="005E732D" w:rsidRDefault="005E732D" w:rsidP="005E732D">
      <w:pPr>
        <w:rPr>
          <w:rFonts w:ascii="Times New Roman" w:eastAsiaTheme="minorHAnsi" w:hAnsi="Times New Roman" w:cs="Times New Roman"/>
          <w:u w:val="single"/>
          <w:lang w:eastAsia="en-US" w:bidi="ar-SA"/>
        </w:rPr>
      </w:pPr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 xml:space="preserve">авторов </w:t>
      </w:r>
      <w:proofErr w:type="spellStart"/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>Г.П.Сергеевой</w:t>
      </w:r>
      <w:proofErr w:type="spellEnd"/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 xml:space="preserve">, </w:t>
      </w:r>
      <w:proofErr w:type="spellStart"/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>Е.Д.Критской</w:t>
      </w:r>
      <w:proofErr w:type="gramStart"/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>,Т</w:t>
      </w:r>
      <w:proofErr w:type="gramEnd"/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>.С.Шмагиной</w:t>
      </w:r>
      <w:proofErr w:type="spellEnd"/>
    </w:p>
    <w:p w:rsidR="005E732D" w:rsidRPr="005E732D" w:rsidRDefault="005E732D" w:rsidP="005E732D">
      <w:pPr>
        <w:rPr>
          <w:rFonts w:ascii="Times New Roman" w:eastAsiaTheme="minorHAnsi" w:hAnsi="Times New Roman" w:cs="Times New Roman"/>
          <w:u w:val="single"/>
          <w:lang w:eastAsia="en-US" w:bidi="ar-SA"/>
        </w:rPr>
      </w:pPr>
      <w:r w:rsidRPr="005E732D">
        <w:rPr>
          <w:rFonts w:ascii="Times New Roman" w:eastAsiaTheme="minorHAnsi" w:hAnsi="Times New Roman" w:cs="Times New Roman"/>
          <w:u w:val="single"/>
          <w:lang w:eastAsia="en-US" w:bidi="ar-SA"/>
        </w:rPr>
        <w:t>Москва «Просвещение» 2014</w:t>
      </w:r>
    </w:p>
    <w:p w:rsidR="005E732D" w:rsidRPr="005E732D" w:rsidRDefault="005E732D" w:rsidP="005E732D">
      <w:pPr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-учебник «Музыка» 1 класс  </w:t>
      </w: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Е.Д.Критская</w:t>
      </w:r>
      <w:proofErr w:type="spell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, </w:t>
      </w: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Г.П.Сергеева</w:t>
      </w:r>
      <w:proofErr w:type="spell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, Т.С. </w:t>
      </w: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Шмагина</w:t>
      </w:r>
      <w:proofErr w:type="spellEnd"/>
    </w:p>
    <w:p w:rsidR="005E732D" w:rsidRPr="005E732D" w:rsidRDefault="005E732D" w:rsidP="005E732D">
      <w:pPr>
        <w:spacing w:line="276" w:lineRule="auto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М. Просвещение. 2017</w:t>
      </w:r>
    </w:p>
    <w:p w:rsidR="005E732D" w:rsidRPr="005E732D" w:rsidRDefault="005E732D" w:rsidP="005E732D">
      <w:pPr>
        <w:rPr>
          <w:rFonts w:ascii="Times New Roman" w:eastAsiaTheme="minorHAnsi" w:hAnsi="Times New Roman" w:cs="Times New Roman"/>
          <w:bCs/>
          <w:lang w:eastAsia="en-US" w:bidi="ar-SA"/>
        </w:rPr>
      </w:pPr>
      <w:bookmarkStart w:id="0" w:name="_Toc424564310"/>
      <w:bookmarkStart w:id="1" w:name="_Toc288410663"/>
      <w:bookmarkStart w:id="2" w:name="_Toc288410534"/>
      <w:bookmarkStart w:id="3" w:name="_Toc288394067"/>
      <w:r w:rsidRPr="005E732D">
        <w:rPr>
          <w:rFonts w:ascii="Times New Roman" w:eastAsia="MS Gothic" w:hAnsi="Times New Roman" w:cs="Times New Roman"/>
          <w:b/>
          <w:lang w:eastAsia="en-US" w:bidi="ar-SA"/>
        </w:rPr>
        <w:t>2. Планируемые результаты</w:t>
      </w:r>
    </w:p>
    <w:bookmarkEnd w:id="0"/>
    <w:bookmarkEnd w:id="1"/>
    <w:bookmarkEnd w:id="2"/>
    <w:bookmarkEnd w:id="3"/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Достижение личностных, </w:t>
      </w: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метапредметных</w:t>
      </w:r>
      <w:proofErr w:type="spell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и предметных результатов освоения программы </w:t>
      </w: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обучающимися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1 класса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5E732D" w:rsidRPr="005E732D" w:rsidRDefault="005E732D" w:rsidP="005E732D">
      <w:pPr>
        <w:tabs>
          <w:tab w:val="left" w:pos="955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В результате освоения программы у обучающихся 1 класса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В</w:t>
      </w:r>
      <w:r w:rsidRPr="005E732D">
        <w:rPr>
          <w:rFonts w:ascii="Times New Roman" w:eastAsiaTheme="minorHAnsi" w:hAnsi="Times New Roman" w:cs="Times New Roman"/>
          <w:lang w:val="en-US" w:eastAsia="en-US" w:bidi="ar-SA"/>
        </w:rPr>
        <w:t> </w:t>
      </w:r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процессе приобретения собственного опыта </w:t>
      </w:r>
      <w:r w:rsidRPr="005E732D">
        <w:rPr>
          <w:rFonts w:ascii="Times New Roman" w:eastAsiaTheme="minorHAnsi" w:hAnsi="Times New Roman" w:cs="Times New Roman"/>
          <w:lang w:eastAsia="en-US" w:bidi="ar-SA"/>
        </w:rPr>
        <w:lastRenderedPageBreak/>
        <w:t xml:space="preserve">музыкально </w:t>
      </w: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-т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ворческой деятельности обучающиеся 1 класса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Обучающиеся 1 класса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У обучающихся 1 класса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1 класса научатся организовывать культурный досуг, самостоятельную музыкально-творческую деятельность, в том </w:t>
      </w: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числе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на основе домашнего </w:t>
      </w: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музицирования</w:t>
      </w:r>
      <w:proofErr w:type="spell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, совместной музыкальной деятельности с друзьями, родителями. </w:t>
      </w:r>
    </w:p>
    <w:p w:rsidR="005E732D" w:rsidRPr="005E732D" w:rsidRDefault="005E732D" w:rsidP="005E732D">
      <w:pPr>
        <w:widowControl w:val="0"/>
        <w:suppressLineNumbers/>
        <w:suppressAutoHyphens/>
        <w:autoSpaceDN w:val="0"/>
        <w:spacing w:line="276" w:lineRule="auto"/>
        <w:ind w:firstLine="709"/>
        <w:rPr>
          <w:rFonts w:ascii="Times New Roman" w:eastAsia="Calibri" w:hAnsi="Times New Roman" w:cs="Times New Roman"/>
          <w:b/>
          <w:i/>
          <w:kern w:val="3"/>
        </w:rPr>
      </w:pPr>
      <w:r w:rsidRPr="005E732D">
        <w:rPr>
          <w:rFonts w:ascii="Times New Roman" w:eastAsia="Calibri" w:hAnsi="Times New Roman" w:cs="Times New Roman"/>
          <w:b/>
          <w:i/>
          <w:kern w:val="3"/>
        </w:rPr>
        <w:t xml:space="preserve">Предметные результаты </w:t>
      </w:r>
      <w:r w:rsidRPr="005E732D">
        <w:rPr>
          <w:rFonts w:ascii="Times New Roman" w:eastAsia="Calibri" w:hAnsi="Times New Roman" w:cs="Times New Roman"/>
          <w:kern w:val="3"/>
        </w:rPr>
        <w:t>освоения программы должны отражать:</w:t>
      </w:r>
    </w:p>
    <w:p w:rsidR="005E732D" w:rsidRPr="005E732D" w:rsidRDefault="005E732D" w:rsidP="005E732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="Times New Roman" w:hAnsi="Times New Roman" w:cs="Times New Roman"/>
          <w:lang w:eastAsia="ru-RU" w:bidi="ar-SA"/>
        </w:rPr>
      </w:pP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сформированность</w:t>
      </w:r>
      <w:proofErr w:type="spell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E732D" w:rsidRPr="005E732D" w:rsidRDefault="005E732D" w:rsidP="005E732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proofErr w:type="spellStart"/>
      <w:r w:rsidRPr="005E732D">
        <w:rPr>
          <w:rFonts w:ascii="Times New Roman" w:eastAsiaTheme="minorHAnsi" w:hAnsi="Times New Roman" w:cs="Times New Roman"/>
          <w:lang w:eastAsia="en-US" w:bidi="ar-SA"/>
        </w:rPr>
        <w:t>сформированность</w:t>
      </w:r>
      <w:proofErr w:type="spell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E732D" w:rsidRPr="005E732D" w:rsidRDefault="005E732D" w:rsidP="005E732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умение воспринимать музыку и выражать свое отношение к музыкальному произведению;</w:t>
      </w:r>
    </w:p>
    <w:p w:rsidR="005E732D" w:rsidRPr="005E732D" w:rsidRDefault="005E732D" w:rsidP="005E732D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b/>
          <w:i/>
          <w:lang w:eastAsia="en-US" w:bidi="ar-SA"/>
        </w:rPr>
      </w:pPr>
      <w:r w:rsidRPr="005E732D">
        <w:rPr>
          <w:rFonts w:ascii="Times New Roman" w:eastAsiaTheme="minorHAnsi" w:hAnsi="Times New Roman" w:cs="Times New Roman"/>
          <w:b/>
          <w:i/>
          <w:lang w:eastAsia="en-US" w:bidi="ar-SA"/>
        </w:rPr>
        <w:t xml:space="preserve">Предметные результаты по видам деятельности </w:t>
      </w:r>
      <w:proofErr w:type="gramStart"/>
      <w:r w:rsidRPr="005E732D">
        <w:rPr>
          <w:rFonts w:ascii="Times New Roman" w:eastAsiaTheme="minorHAnsi" w:hAnsi="Times New Roman" w:cs="Times New Roman"/>
          <w:b/>
          <w:i/>
          <w:lang w:eastAsia="en-US" w:bidi="ar-SA"/>
        </w:rPr>
        <w:t>обучающихся</w:t>
      </w:r>
      <w:proofErr w:type="gramEnd"/>
    </w:p>
    <w:p w:rsidR="005E732D" w:rsidRPr="005E732D" w:rsidRDefault="005E732D" w:rsidP="005E732D">
      <w:pPr>
        <w:widowControl w:val="0"/>
        <w:tabs>
          <w:tab w:val="left" w:pos="142"/>
          <w:tab w:val="left" w:pos="993"/>
        </w:tabs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В результате освоения </w:t>
      </w: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программы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обучающиеся 1 класса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Освоение программы позволит </w:t>
      </w: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обучающимся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1 класса принимать активное участие в общественной, концертной и музыкально-театральной жизни школы, города, региона.</w:t>
      </w:r>
    </w:p>
    <w:p w:rsidR="005E732D" w:rsidRPr="005E732D" w:rsidRDefault="005E732D" w:rsidP="005E732D">
      <w:pPr>
        <w:spacing w:line="276" w:lineRule="auto"/>
        <w:rPr>
          <w:rFonts w:ascii="Times New Roman" w:eastAsiaTheme="minorHAnsi" w:hAnsi="Times New Roman" w:cs="Times New Roman"/>
          <w:b/>
          <w:lang w:eastAsia="en-US" w:bidi="ar-SA"/>
        </w:rPr>
      </w:pPr>
      <w:r w:rsidRPr="005E732D">
        <w:rPr>
          <w:rFonts w:ascii="Times New Roman" w:eastAsiaTheme="minorHAnsi" w:hAnsi="Times New Roman" w:cs="Times New Roman"/>
          <w:b/>
          <w:lang w:eastAsia="en-US" w:bidi="ar-SA"/>
        </w:rPr>
        <w:t>Слушание музыки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Обучающийся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1 класса: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1. Узнает изученные музыкальные произведения и называет имена их авторов.</w:t>
      </w:r>
    </w:p>
    <w:p w:rsidR="005E732D" w:rsidRPr="005E732D" w:rsidRDefault="005E732D" w:rsidP="005E732D">
      <w:pPr>
        <w:spacing w:line="276" w:lineRule="auto"/>
        <w:rPr>
          <w:rFonts w:ascii="Times New Roman" w:eastAsiaTheme="minorHAnsi" w:hAnsi="Times New Roman" w:cs="Times New Roman"/>
          <w:b/>
          <w:lang w:eastAsia="en-US" w:bidi="ar-SA"/>
        </w:rPr>
      </w:pPr>
      <w:r w:rsidRPr="005E732D">
        <w:rPr>
          <w:rFonts w:ascii="Times New Roman" w:eastAsiaTheme="minorHAnsi" w:hAnsi="Times New Roman" w:cs="Times New Roman"/>
          <w:b/>
          <w:lang w:eastAsia="en-US" w:bidi="ar-SA"/>
        </w:rPr>
        <w:lastRenderedPageBreak/>
        <w:t>Хоровое пение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5E732D">
        <w:rPr>
          <w:rFonts w:ascii="Times New Roman" w:eastAsiaTheme="minorHAnsi" w:hAnsi="Times New Roman" w:cs="Times New Roman"/>
          <w:lang w:eastAsia="en-US" w:bidi="ar-SA"/>
        </w:rPr>
        <w:t>Обучающийся</w:t>
      </w:r>
      <w:proofErr w:type="gramEnd"/>
      <w:r w:rsidRPr="005E732D">
        <w:rPr>
          <w:rFonts w:ascii="Times New Roman" w:eastAsiaTheme="minorHAnsi" w:hAnsi="Times New Roman" w:cs="Times New Roman"/>
          <w:lang w:eastAsia="en-US" w:bidi="ar-SA"/>
        </w:rPr>
        <w:t xml:space="preserve"> 1 класса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1.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Theme="minorHAnsi" w:hAnsi="Times New Roman" w:cs="Times New Roman"/>
          <w:lang w:eastAsia="en-US" w:bidi="ar-SA"/>
        </w:rPr>
      </w:pPr>
      <w:r w:rsidRPr="005E732D">
        <w:rPr>
          <w:rFonts w:ascii="Times New Roman" w:eastAsiaTheme="minorHAnsi" w:hAnsi="Times New Roman" w:cs="Times New Roman"/>
          <w:lang w:eastAsia="en-US" w:bidi="ar-SA"/>
        </w:rPr>
        <w:t>2.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="Arial Unicode MS" w:hAnsi="Times New Roman" w:cs="Times New Roman"/>
          <w:lang w:eastAsia="en-US" w:bidi="ar-SA"/>
        </w:rPr>
      </w:pPr>
      <w:r w:rsidRPr="005E732D">
        <w:rPr>
          <w:rFonts w:ascii="Times New Roman" w:eastAsia="Arial Unicode MS" w:hAnsi="Times New Roman" w:cs="Times New Roman"/>
          <w:lang w:eastAsia="en-US" w:bidi="ar-SA"/>
        </w:rPr>
        <w:t xml:space="preserve">В результате изучения музыки на уровне начального общего образования </w:t>
      </w:r>
      <w:proofErr w:type="gramStart"/>
      <w:r w:rsidRPr="005E732D">
        <w:rPr>
          <w:rFonts w:ascii="Times New Roman" w:eastAsia="Arial Unicode MS" w:hAnsi="Times New Roman" w:cs="Times New Roman"/>
          <w:lang w:eastAsia="en-US" w:bidi="ar-SA"/>
        </w:rPr>
        <w:t>обучающийся</w:t>
      </w:r>
      <w:proofErr w:type="gramEnd"/>
      <w:r w:rsidRPr="005E732D">
        <w:rPr>
          <w:rFonts w:ascii="Times New Roman" w:eastAsia="Arial Unicode MS" w:hAnsi="Times New Roman" w:cs="Times New Roman"/>
          <w:lang w:eastAsia="en-US" w:bidi="ar-SA"/>
        </w:rPr>
        <w:t xml:space="preserve"> 1 класса </w:t>
      </w:r>
      <w:r w:rsidRPr="005E732D">
        <w:rPr>
          <w:rFonts w:ascii="Times New Roman" w:eastAsia="Arial Unicode MS" w:hAnsi="Times New Roman" w:cs="Times New Roman"/>
          <w:b/>
          <w:lang w:eastAsia="en-US" w:bidi="ar-SA"/>
        </w:rPr>
        <w:t>получит возможность научиться</w:t>
      </w:r>
      <w:r w:rsidRPr="005E732D">
        <w:rPr>
          <w:rFonts w:ascii="Times New Roman" w:eastAsia="Arial Unicode MS" w:hAnsi="Times New Roman" w:cs="Times New Roman"/>
          <w:lang w:eastAsia="en-US" w:bidi="ar-SA"/>
        </w:rPr>
        <w:t>: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="Arial Unicode MS" w:hAnsi="Times New Roman" w:cs="Times New Roman"/>
          <w:i/>
          <w:lang w:eastAsia="en-US" w:bidi="ar-SA"/>
        </w:rPr>
      </w:pPr>
      <w:r w:rsidRPr="005E732D">
        <w:rPr>
          <w:rFonts w:ascii="Times New Roman" w:eastAsia="Arial Unicode MS" w:hAnsi="Times New Roman" w:cs="Times New Roman"/>
          <w:i/>
          <w:lang w:eastAsia="en-US" w:bidi="ar-SA"/>
        </w:rPr>
        <w:t xml:space="preserve">организовывать культурный досуг, самостоятельную музыкально-творческую деятельность; 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="Arial Unicode MS" w:hAnsi="Times New Roman" w:cs="Times New Roman"/>
          <w:i/>
          <w:lang w:eastAsia="en-US" w:bidi="ar-SA"/>
        </w:rPr>
      </w:pPr>
      <w:r w:rsidRPr="005E732D">
        <w:rPr>
          <w:rFonts w:ascii="Times New Roman" w:eastAsia="Arial Unicode MS" w:hAnsi="Times New Roman" w:cs="Times New Roman"/>
          <w:i/>
          <w:lang w:eastAsia="en-US" w:bidi="ar-SA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5E732D" w:rsidRPr="005E732D" w:rsidRDefault="005E732D" w:rsidP="005E732D">
      <w:pPr>
        <w:spacing w:line="276" w:lineRule="auto"/>
        <w:ind w:firstLine="709"/>
        <w:rPr>
          <w:rFonts w:ascii="Times New Roman" w:eastAsia="Arial Unicode MS" w:hAnsi="Times New Roman" w:cs="Times New Roman"/>
          <w:i/>
          <w:lang w:eastAsia="en-US" w:bidi="ar-SA"/>
        </w:rPr>
      </w:pPr>
      <w:r w:rsidRPr="005E732D">
        <w:rPr>
          <w:rFonts w:ascii="Times New Roman" w:eastAsia="Arial Unicode MS" w:hAnsi="Times New Roman" w:cs="Times New Roman"/>
          <w:i/>
          <w:lang w:eastAsia="en-US" w:bidi="ar-SA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драматизация и др.)</w:t>
      </w:r>
    </w:p>
    <w:p w:rsidR="005E732D" w:rsidRPr="005E732D" w:rsidRDefault="005E732D" w:rsidP="005E732D">
      <w:pPr>
        <w:tabs>
          <w:tab w:val="left" w:pos="6600"/>
          <w:tab w:val="left" w:pos="699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5E732D" w:rsidRPr="005E732D" w:rsidRDefault="005E732D" w:rsidP="005E732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5E732D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 xml:space="preserve">Аннотация к рабочей программе по физической культуре в 1 классе </w:t>
      </w:r>
    </w:p>
    <w:p w:rsidR="005E732D" w:rsidRPr="005E732D" w:rsidRDefault="005E732D" w:rsidP="005E732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  <w:r w:rsidRPr="005E732D"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  <w:t>на 2019-2020 учебный год</w:t>
      </w:r>
    </w:p>
    <w:p w:rsidR="005E732D" w:rsidRPr="005E732D" w:rsidRDefault="005E732D" w:rsidP="005E732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ar-SA"/>
        </w:rPr>
      </w:pPr>
    </w:p>
    <w:p w:rsidR="005E732D" w:rsidRPr="005E732D" w:rsidRDefault="005E732D" w:rsidP="005E732D">
      <w:pPr>
        <w:numPr>
          <w:ilvl w:val="0"/>
          <w:numId w:val="8"/>
        </w:numPr>
        <w:spacing w:after="200" w:line="276" w:lineRule="auto"/>
        <w:ind w:left="360"/>
        <w:contextualSpacing/>
        <w:rPr>
          <w:rFonts w:ascii="Times New Roman" w:eastAsiaTheme="minorHAnsi" w:hAnsi="Times New Roman" w:cs="Times New Roman"/>
          <w:b/>
          <w:lang w:eastAsia="en-US" w:bidi="ar-SA"/>
        </w:rPr>
      </w:pPr>
      <w:r w:rsidRPr="005E732D">
        <w:rPr>
          <w:rFonts w:ascii="Times New Roman" w:eastAsiaTheme="minorHAnsi" w:hAnsi="Times New Roman" w:cs="Times New Roman"/>
          <w:b/>
          <w:lang w:eastAsia="en-US" w:bidi="ar-SA"/>
        </w:rPr>
        <w:t>Место учебного предмета в структуре начального общего образования</w:t>
      </w:r>
    </w:p>
    <w:p w:rsidR="005E732D" w:rsidRPr="008105D2" w:rsidRDefault="005E732D" w:rsidP="005E732D">
      <w:pPr>
        <w:spacing w:after="200" w:line="276" w:lineRule="auto"/>
        <w:rPr>
          <w:rFonts w:ascii="Times New Roman" w:eastAsiaTheme="minorHAnsi" w:hAnsi="Times New Roman" w:cs="Times New Roman"/>
          <w:b/>
          <w:lang w:eastAsia="en-US" w:bidi="ar-SA"/>
        </w:rPr>
      </w:pPr>
      <w:r w:rsidRPr="008105D2">
        <w:rPr>
          <w:rFonts w:asciiTheme="minorHAnsi" w:eastAsiaTheme="minorHAnsi" w:hAnsiTheme="minorHAnsi" w:cstheme="minorBidi"/>
          <w:lang w:eastAsia="en-US" w:bidi="ar-SA"/>
        </w:rPr>
        <w:t>Рабочая программа разработана на основании:</w:t>
      </w:r>
    </w:p>
    <w:p w:rsidR="005E732D" w:rsidRPr="008105D2" w:rsidRDefault="005E732D" w:rsidP="005E732D">
      <w:pPr>
        <w:spacing w:after="200" w:line="276" w:lineRule="auto"/>
        <w:rPr>
          <w:rFonts w:asciiTheme="minorHAnsi" w:eastAsiaTheme="minorHAnsi" w:hAnsiTheme="minorHAnsi" w:cstheme="minorBidi"/>
          <w:lang w:eastAsia="en-US" w:bidi="ar-SA"/>
        </w:rPr>
      </w:pPr>
      <w:r w:rsidRPr="008105D2">
        <w:rPr>
          <w:rFonts w:asciiTheme="minorHAnsi" w:eastAsiaTheme="minorHAnsi" w:hAnsiTheme="minorHAnsi" w:cstheme="minorBidi"/>
          <w:lang w:eastAsia="en-US" w:bidi="ar-SA"/>
        </w:rPr>
        <w:t>- федерального компонента государственного образовательного стандарта начального общего образования;</w:t>
      </w:r>
    </w:p>
    <w:p w:rsidR="005E732D" w:rsidRPr="008105D2" w:rsidRDefault="005E732D" w:rsidP="005E732D">
      <w:pPr>
        <w:spacing w:after="200" w:line="276" w:lineRule="auto"/>
        <w:rPr>
          <w:rFonts w:asciiTheme="minorHAnsi" w:eastAsiaTheme="minorHAnsi" w:hAnsiTheme="minorHAnsi" w:cstheme="minorBidi"/>
          <w:lang w:eastAsia="en-US" w:bidi="ar-SA"/>
        </w:rPr>
      </w:pPr>
      <w:r w:rsidRPr="008105D2">
        <w:rPr>
          <w:rFonts w:asciiTheme="minorHAnsi" w:eastAsiaTheme="minorHAnsi" w:hAnsiTheme="minorHAnsi" w:cstheme="minorBidi"/>
          <w:lang w:eastAsia="en-US" w:bidi="ar-SA"/>
        </w:rPr>
        <w:t>- примерной программы по физической культуре начального общего образования;</w:t>
      </w:r>
    </w:p>
    <w:p w:rsidR="005E732D" w:rsidRPr="008105D2" w:rsidRDefault="005E732D" w:rsidP="005E732D">
      <w:pPr>
        <w:spacing w:after="200" w:line="276" w:lineRule="auto"/>
        <w:rPr>
          <w:rFonts w:asciiTheme="minorHAnsi" w:eastAsiaTheme="minorHAnsi" w:hAnsiTheme="minorHAnsi" w:cstheme="minorBidi"/>
          <w:lang w:eastAsia="en-US" w:bidi="ar-SA"/>
        </w:rPr>
      </w:pPr>
      <w:r w:rsidRPr="008105D2">
        <w:rPr>
          <w:rFonts w:asciiTheme="minorHAnsi" w:eastAsiaTheme="minorHAnsi" w:hAnsiTheme="minorHAnsi" w:cstheme="minorBidi"/>
          <w:lang w:eastAsia="en-US" w:bidi="ar-SA"/>
        </w:rPr>
        <w:t xml:space="preserve">- авторской программы «Комплексная программа физического воспитания учащихся 1-11 классов»  (авторы программы В.И. Лях, А.А. </w:t>
      </w:r>
      <w:proofErr w:type="spellStart"/>
      <w:r w:rsidRPr="008105D2">
        <w:rPr>
          <w:rFonts w:asciiTheme="minorHAnsi" w:eastAsiaTheme="minorHAnsi" w:hAnsiTheme="minorHAnsi" w:cstheme="minorBidi"/>
          <w:lang w:eastAsia="en-US" w:bidi="ar-SA"/>
        </w:rPr>
        <w:t>Зданевич</w:t>
      </w:r>
      <w:proofErr w:type="spellEnd"/>
      <w:r w:rsidRPr="008105D2">
        <w:rPr>
          <w:rFonts w:asciiTheme="minorHAnsi" w:eastAsiaTheme="minorHAnsi" w:hAnsiTheme="minorHAnsi" w:cstheme="minorBidi"/>
          <w:lang w:eastAsia="en-US" w:bidi="ar-SA"/>
        </w:rPr>
        <w:t>). «Просвещение 2012».</w:t>
      </w:r>
    </w:p>
    <w:p w:rsidR="005E732D" w:rsidRPr="008105D2" w:rsidRDefault="005E732D" w:rsidP="005E732D">
      <w:pPr>
        <w:spacing w:after="200" w:line="276" w:lineRule="auto"/>
        <w:rPr>
          <w:rFonts w:asciiTheme="minorHAnsi" w:eastAsiaTheme="minorHAnsi" w:hAnsiTheme="minorHAnsi" w:cstheme="minorBidi"/>
          <w:lang w:eastAsia="en-US" w:bidi="ar-SA"/>
        </w:rPr>
      </w:pPr>
      <w:r w:rsidRPr="008105D2">
        <w:rPr>
          <w:rFonts w:asciiTheme="minorHAnsi" w:eastAsiaTheme="minorHAnsi" w:hAnsiTheme="minorHAnsi" w:cstheme="minorBidi"/>
          <w:lang w:eastAsia="en-US" w:bidi="ar-SA"/>
        </w:rPr>
        <w:t>- учебник Физическая культура 1-4 классы  В.И. Лях, М.: Просвещение, 2019</w:t>
      </w:r>
    </w:p>
    <w:p w:rsidR="005E732D" w:rsidRPr="008105D2" w:rsidRDefault="005E732D" w:rsidP="008105D2">
      <w:pPr>
        <w:pStyle w:val="a5"/>
        <w:numPr>
          <w:ilvl w:val="0"/>
          <w:numId w:val="8"/>
        </w:num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  <w:bookmarkStart w:id="4" w:name="_GoBack"/>
      <w:bookmarkEnd w:id="4"/>
      <w:r w:rsidRPr="008105D2">
        <w:rPr>
          <w:rFonts w:ascii="Times New Roman" w:eastAsiaTheme="minorHAnsi" w:hAnsi="Times New Roman" w:cs="Times New Roman"/>
          <w:b/>
          <w:lang w:eastAsia="en-US" w:bidi="ar-SA"/>
        </w:rPr>
        <w:t>Планируемые результаты освоения программы в 1 классе.</w:t>
      </w:r>
    </w:p>
    <w:p w:rsidR="005E732D" w:rsidRPr="005E732D" w:rsidRDefault="005E732D" w:rsidP="005E732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 w:bidi="ar-SA"/>
        </w:rPr>
      </w:pPr>
      <w:r w:rsidRPr="005E732D">
        <w:rPr>
          <w:rFonts w:ascii="Times New Roman" w:eastAsia="Times New Roman" w:hAnsi="Times New Roman" w:cs="Times New Roman"/>
          <w:iCs/>
          <w:lang w:eastAsia="en-US" w:bidi="ar-SA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5E732D" w:rsidRPr="005E732D" w:rsidRDefault="005E732D" w:rsidP="005E732D">
      <w:pPr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lang w:eastAsia="en-US" w:bidi="ar-SA"/>
        </w:rPr>
      </w:pPr>
      <w:r w:rsidRPr="005E732D">
        <w:rPr>
          <w:rFonts w:ascii="Times New Roman" w:eastAsia="Times New Roman" w:hAnsi="Times New Roman" w:cs="Times New Roman"/>
          <w:spacing w:val="2"/>
          <w:lang w:eastAsia="en-US" w:bidi="ar-SA"/>
        </w:rPr>
        <w:t xml:space="preserve">В результате </w:t>
      </w:r>
      <w:proofErr w:type="gramStart"/>
      <w:r w:rsidRPr="005E732D">
        <w:rPr>
          <w:rFonts w:ascii="Times New Roman" w:eastAsia="Times New Roman" w:hAnsi="Times New Roman" w:cs="Times New Roman"/>
          <w:spacing w:val="2"/>
          <w:lang w:eastAsia="en-US" w:bidi="ar-SA"/>
        </w:rPr>
        <w:t>обучения</w:t>
      </w:r>
      <w:proofErr w:type="gramEnd"/>
      <w:r w:rsidRPr="005E732D">
        <w:rPr>
          <w:rFonts w:ascii="Times New Roman" w:eastAsia="Times New Roman" w:hAnsi="Times New Roman" w:cs="Times New Roman"/>
          <w:spacing w:val="2"/>
          <w:lang w:eastAsia="en-US" w:bidi="ar-SA"/>
        </w:rPr>
        <w:t xml:space="preserve"> обучающиеся на уровне началь</w:t>
      </w:r>
      <w:r w:rsidRPr="005E732D">
        <w:rPr>
          <w:rFonts w:ascii="Times New Roman" w:eastAsia="Times New Roman" w:hAnsi="Times New Roman" w:cs="Times New Roman"/>
          <w:lang w:eastAsia="en-US" w:bidi="ar-SA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5E732D" w:rsidRPr="005E732D" w:rsidRDefault="005E732D" w:rsidP="005E732D">
      <w:pPr>
        <w:keepNext/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iCs/>
          <w:lang w:eastAsia="ru-RU" w:bidi="ar-SA"/>
        </w:rPr>
      </w:pPr>
      <w:r w:rsidRPr="005E732D">
        <w:rPr>
          <w:rFonts w:ascii="Times New Roman" w:eastAsia="Times New Roman" w:hAnsi="Times New Roman" w:cs="Times New Roman"/>
          <w:b/>
          <w:iCs/>
          <w:lang w:eastAsia="ru-RU" w:bidi="ar-SA"/>
        </w:rPr>
        <w:t>Знания о физической культуре</w:t>
      </w:r>
    </w:p>
    <w:p w:rsidR="005E732D" w:rsidRPr="005E732D" w:rsidRDefault="005E732D" w:rsidP="005E732D">
      <w:pPr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5E732D">
        <w:rPr>
          <w:rFonts w:ascii="Times New Roman" w:eastAsia="Times New Roman" w:hAnsi="Times New Roman" w:cs="Times New Roman"/>
          <w:b/>
          <w:lang w:eastAsia="en-US" w:bidi="ar-SA"/>
        </w:rPr>
        <w:t>Выпускник научится: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ориентироваться в понятиях «физическая культура», «ре</w:t>
      </w: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 xml:space="preserve">жим дня»; характеризовать назначение утренней зарядки, физкультминуток и </w:t>
      </w:r>
      <w:proofErr w:type="spellStart"/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>физкультпауз</w:t>
      </w:r>
      <w:proofErr w:type="spellEnd"/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 xml:space="preserve">, уроков </w:t>
      </w: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lastRenderedPageBreak/>
        <w:t>физической куль</w:t>
      </w:r>
      <w:r w:rsidRPr="005E732D">
        <w:rPr>
          <w:rFonts w:ascii="Times New Roman" w:eastAsia="Times New Roman" w:hAnsi="Times New Roman" w:cs="Times New Roman"/>
          <w:lang w:eastAsia="ru-RU" w:bidi="ar-SA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>раскрывать на примерах положительное влияние заня</w:t>
      </w:r>
      <w:r w:rsidRPr="005E732D">
        <w:rPr>
          <w:rFonts w:ascii="Times New Roman" w:eastAsia="Times New Roman" w:hAnsi="Times New Roman" w:cs="Times New Roman"/>
          <w:lang w:eastAsia="ru-RU" w:bidi="ar-SA"/>
        </w:rPr>
        <w:t xml:space="preserve">тий физической культурой на успешное выполнение учебной </w:t>
      </w: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 xml:space="preserve">и трудовой деятельности, укрепление здоровья и развитие </w:t>
      </w:r>
      <w:r w:rsidRPr="005E732D">
        <w:rPr>
          <w:rFonts w:ascii="Times New Roman" w:eastAsia="Times New Roman" w:hAnsi="Times New Roman" w:cs="Times New Roman"/>
          <w:lang w:eastAsia="ru-RU" w:bidi="ar-SA"/>
        </w:rPr>
        <w:t>физических качеств;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proofErr w:type="gramStart"/>
      <w:r w:rsidRPr="005E732D">
        <w:rPr>
          <w:rFonts w:ascii="Times New Roman" w:eastAsia="Times New Roman" w:hAnsi="Times New Roman" w:cs="Times New Roman"/>
          <w:lang w:eastAsia="ru-RU" w:bidi="ar-SA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характеризовать способы безопасного поведения на урок</w:t>
      </w: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>ах физической культуры и организовывать места занятий физическими упражнениями и подвижными играми (как в</w:t>
      </w:r>
      <w:r w:rsidRPr="005E732D">
        <w:rPr>
          <w:rFonts w:ascii="Times New Roman" w:eastAsia="Times New Roman" w:hAnsi="Times New Roman" w:cs="Times New Roman"/>
          <w:lang w:eastAsia="ru-RU" w:bidi="ar-SA"/>
        </w:rPr>
        <w:t xml:space="preserve"> помещениях, так и на открытом воздухе).</w:t>
      </w:r>
    </w:p>
    <w:p w:rsidR="005E732D" w:rsidRPr="005E732D" w:rsidRDefault="005E732D" w:rsidP="005E732D">
      <w:pPr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5E732D">
        <w:rPr>
          <w:rFonts w:ascii="Times New Roman" w:eastAsia="Times New Roman" w:hAnsi="Times New Roman" w:cs="Times New Roman"/>
          <w:b/>
          <w:iCs/>
          <w:lang w:eastAsia="en-US" w:bidi="ar-SA"/>
        </w:rPr>
        <w:t>Выпускник получит возможность научиться: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выявлять связь занятий физической культурой с трудовой и оборонной деятельностью;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 xml:space="preserve">деятельности, показателей своего здоровья, физического </w:t>
      </w:r>
      <w:r w:rsidRPr="005E732D">
        <w:rPr>
          <w:rFonts w:ascii="Times New Roman" w:eastAsia="Times New Roman" w:hAnsi="Times New Roman" w:cs="Times New Roman"/>
          <w:lang w:eastAsia="ru-RU" w:bidi="ar-SA"/>
        </w:rPr>
        <w:t>развития и физической подготовленности.</w:t>
      </w:r>
    </w:p>
    <w:p w:rsidR="005E732D" w:rsidRPr="005E732D" w:rsidRDefault="005E732D" w:rsidP="005E732D">
      <w:pPr>
        <w:keepNext/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iCs/>
          <w:lang w:eastAsia="ru-RU" w:bidi="ar-SA"/>
        </w:rPr>
      </w:pPr>
      <w:r w:rsidRPr="005E732D">
        <w:rPr>
          <w:rFonts w:ascii="Times New Roman" w:eastAsia="Times New Roman" w:hAnsi="Times New Roman" w:cs="Times New Roman"/>
          <w:b/>
          <w:iCs/>
          <w:lang w:eastAsia="ru-RU" w:bidi="ar-SA"/>
        </w:rPr>
        <w:t>Способы физкультурной деятельности</w:t>
      </w:r>
    </w:p>
    <w:p w:rsidR="005E732D" w:rsidRPr="005E732D" w:rsidRDefault="005E732D" w:rsidP="005E732D">
      <w:pPr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5E732D">
        <w:rPr>
          <w:rFonts w:ascii="Times New Roman" w:eastAsia="Times New Roman" w:hAnsi="Times New Roman" w:cs="Times New Roman"/>
          <w:b/>
          <w:lang w:eastAsia="en-US" w:bidi="ar-SA"/>
        </w:rPr>
        <w:t>Выпускник научится: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измерять показатели физического развития (рост и мас</w:t>
      </w: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>са тела) и физической подготовленности (сила, быстрота, выносливость, равновесие, гибкость) с помощью тестовых</w:t>
      </w:r>
      <w:r w:rsidRPr="005E732D">
        <w:rPr>
          <w:rFonts w:ascii="Times New Roman" w:eastAsia="Times New Roman" w:hAnsi="Times New Roman" w:cs="Times New Roman"/>
          <w:lang w:eastAsia="ru-RU" w:bidi="ar-SA"/>
        </w:rPr>
        <w:t xml:space="preserve"> упражнений; вести систематические наблюдения за динамикой показателей.</w:t>
      </w:r>
    </w:p>
    <w:p w:rsidR="005E732D" w:rsidRPr="005E732D" w:rsidRDefault="005E732D" w:rsidP="005E732D">
      <w:pPr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5E732D">
        <w:rPr>
          <w:rFonts w:ascii="Times New Roman" w:eastAsia="Times New Roman" w:hAnsi="Times New Roman" w:cs="Times New Roman"/>
          <w:b/>
          <w:iCs/>
          <w:lang w:eastAsia="en-US" w:bidi="ar-SA"/>
        </w:rPr>
        <w:t>Выпускник получит возможность научиться: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 xml:space="preserve">вести тетрадь по физической культуре с записями </w:t>
      </w:r>
      <w:r w:rsidRPr="005E732D">
        <w:rPr>
          <w:rFonts w:ascii="Times New Roman" w:eastAsia="Times New Roman" w:hAnsi="Times New Roman" w:cs="Times New Roman"/>
          <w:lang w:eastAsia="ru-RU" w:bidi="ar-SA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 xml:space="preserve">новных показателей физического развития и физической </w:t>
      </w:r>
      <w:r w:rsidRPr="005E732D">
        <w:rPr>
          <w:rFonts w:ascii="Times New Roman" w:eastAsia="Times New Roman" w:hAnsi="Times New Roman" w:cs="Times New Roman"/>
          <w:lang w:eastAsia="ru-RU" w:bidi="ar-SA"/>
        </w:rPr>
        <w:t>подготовленности;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lang w:eastAsia="ru-RU" w:bidi="ar-SA"/>
        </w:rPr>
      </w:pPr>
      <w:r w:rsidRPr="005E732D">
        <w:rPr>
          <w:rFonts w:ascii="Times New Roman" w:eastAsia="Times New Roman" w:hAnsi="Times New Roman" w:cs="Times New Roman"/>
          <w:spacing w:val="-2"/>
          <w:lang w:eastAsia="ru-RU" w:bidi="ar-SA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выполнять простейшие приемы оказания доврачебной помощи при травмах и ушибах.</w:t>
      </w:r>
    </w:p>
    <w:p w:rsidR="005E732D" w:rsidRPr="005E732D" w:rsidRDefault="005E732D" w:rsidP="005E732D">
      <w:pPr>
        <w:keepNext/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iCs/>
          <w:lang w:eastAsia="ru-RU" w:bidi="ar-SA"/>
        </w:rPr>
      </w:pPr>
      <w:r w:rsidRPr="005E732D">
        <w:rPr>
          <w:rFonts w:ascii="Times New Roman" w:eastAsia="Times New Roman" w:hAnsi="Times New Roman" w:cs="Times New Roman"/>
          <w:b/>
          <w:iCs/>
          <w:lang w:eastAsia="ru-RU" w:bidi="ar-SA"/>
        </w:rPr>
        <w:t>Физическое совершенствование</w:t>
      </w:r>
    </w:p>
    <w:p w:rsidR="005E732D" w:rsidRPr="005E732D" w:rsidRDefault="005E732D" w:rsidP="005E732D">
      <w:pPr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5E732D">
        <w:rPr>
          <w:rFonts w:ascii="Times New Roman" w:eastAsia="Times New Roman" w:hAnsi="Times New Roman" w:cs="Times New Roman"/>
          <w:b/>
          <w:lang w:eastAsia="en-US" w:bidi="ar-SA"/>
        </w:rPr>
        <w:t>Выпускник научится: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t>выполнять упражнения по коррекции и профилактике нарушения зрения и осанки, упражнения на развитие фи</w:t>
      </w:r>
      <w:r w:rsidRPr="005E732D">
        <w:rPr>
          <w:rFonts w:ascii="Times New Roman" w:eastAsia="Times New Roman" w:hAnsi="Times New Roman" w:cs="Times New Roman"/>
          <w:lang w:eastAsia="ru-RU" w:bidi="ar-SA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выполнять организующие строевые команды и приемы;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выполнять акробатические упражнения (кувырки, стойки, перекаты);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spacing w:val="2"/>
          <w:lang w:eastAsia="ru-RU" w:bidi="ar-SA"/>
        </w:rPr>
        <w:lastRenderedPageBreak/>
        <w:t xml:space="preserve">выполнять гимнастические упражнения на спортивных </w:t>
      </w:r>
      <w:r w:rsidRPr="005E732D">
        <w:rPr>
          <w:rFonts w:ascii="Times New Roman" w:eastAsia="Times New Roman" w:hAnsi="Times New Roman" w:cs="Times New Roman"/>
          <w:lang w:eastAsia="ru-RU" w:bidi="ar-SA"/>
        </w:rPr>
        <w:t>снарядах (перекладина, гимнастическое бревно);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выполнять легкоатлетические упражнения (бег, прыжки, метания и броски мячей разного веса и объема);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выполнять игровые действия и упражнения из подвижных игр разной функциональной направленности.</w:t>
      </w:r>
    </w:p>
    <w:p w:rsidR="005E732D" w:rsidRPr="005E732D" w:rsidRDefault="005E732D" w:rsidP="005E732D">
      <w:pPr>
        <w:autoSpaceDE w:val="0"/>
        <w:autoSpaceDN w:val="0"/>
        <w:adjustRightInd w:val="0"/>
        <w:ind w:firstLine="454"/>
        <w:jc w:val="both"/>
        <w:rPr>
          <w:rFonts w:ascii="Times New Roman" w:eastAsia="Times New Roman" w:hAnsi="Times New Roman" w:cs="Times New Roman"/>
          <w:b/>
          <w:lang w:eastAsia="en-US" w:bidi="ar-SA"/>
        </w:rPr>
      </w:pPr>
      <w:r w:rsidRPr="005E732D">
        <w:rPr>
          <w:rFonts w:ascii="Times New Roman" w:eastAsia="Times New Roman" w:hAnsi="Times New Roman" w:cs="Times New Roman"/>
          <w:b/>
          <w:iCs/>
          <w:lang w:eastAsia="en-US" w:bidi="ar-SA"/>
        </w:rPr>
        <w:t>Выпускник получит возможность научиться: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сохранять правильную осанку, оптимальное телосложение;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spacing w:val="-2"/>
          <w:lang w:eastAsia="ru-RU" w:bidi="ar-SA"/>
        </w:rPr>
        <w:t>выполнять эстетически красиво гимнастические и ак</w:t>
      </w:r>
      <w:r w:rsidRPr="005E732D">
        <w:rPr>
          <w:rFonts w:ascii="Times New Roman" w:eastAsia="Times New Roman" w:hAnsi="Times New Roman" w:cs="Times New Roman"/>
          <w:lang w:eastAsia="ru-RU" w:bidi="ar-SA"/>
        </w:rPr>
        <w:t>робатические комбинации;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играть в баскетбол, футбол и волейбол по упрощенным правилам;</w:t>
      </w:r>
    </w:p>
    <w:p w:rsidR="005E732D" w:rsidRPr="005E732D" w:rsidRDefault="005E732D" w:rsidP="005E732D">
      <w:pPr>
        <w:numPr>
          <w:ilvl w:val="0"/>
          <w:numId w:val="7"/>
        </w:numPr>
        <w:spacing w:after="200" w:line="276" w:lineRule="auto"/>
        <w:contextualSpacing/>
        <w:jc w:val="both"/>
        <w:outlineLvl w:val="1"/>
        <w:rPr>
          <w:rFonts w:ascii="Times New Roman" w:eastAsia="Times New Roman" w:hAnsi="Times New Roman" w:cs="Times New Roman"/>
          <w:lang w:eastAsia="ru-RU" w:bidi="ar-SA"/>
        </w:rPr>
      </w:pPr>
      <w:r w:rsidRPr="005E732D">
        <w:rPr>
          <w:rFonts w:ascii="Times New Roman" w:eastAsia="Times New Roman" w:hAnsi="Times New Roman" w:cs="Times New Roman"/>
          <w:lang w:eastAsia="ru-RU" w:bidi="ar-SA"/>
        </w:rPr>
        <w:t>выполнять тестовые нормативы по физической подготовке.</w:t>
      </w:r>
    </w:p>
    <w:p w:rsidR="005E732D" w:rsidRPr="005E732D" w:rsidRDefault="005E732D" w:rsidP="005E732D">
      <w:pPr>
        <w:spacing w:line="276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ar-SA"/>
        </w:rPr>
      </w:pPr>
    </w:p>
    <w:p w:rsidR="005E732D" w:rsidRPr="005E732D" w:rsidRDefault="005E732D" w:rsidP="005E732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 w:bidi="ar-SA"/>
        </w:rPr>
      </w:pPr>
    </w:p>
    <w:p w:rsidR="003E34BB" w:rsidRDefault="003E34BB" w:rsidP="003E34BB">
      <w:pPr>
        <w:tabs>
          <w:tab w:val="left" w:pos="634"/>
          <w:tab w:val="left" w:pos="806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 xml:space="preserve">Аннотация к рабочей программе по физической культуре в 1 классе </w:t>
      </w:r>
    </w:p>
    <w:p w:rsidR="003E34BB" w:rsidRDefault="003E34BB" w:rsidP="003E34BB">
      <w:pPr>
        <w:jc w:val="center"/>
        <w:rPr>
          <w:b/>
        </w:rPr>
      </w:pPr>
      <w:r>
        <w:rPr>
          <w:b/>
        </w:rPr>
        <w:t>на 2019-2020 учебный год</w:t>
      </w:r>
    </w:p>
    <w:p w:rsidR="003E34BB" w:rsidRDefault="003E34BB" w:rsidP="003E34BB">
      <w:pPr>
        <w:jc w:val="center"/>
        <w:rPr>
          <w:b/>
        </w:rPr>
      </w:pPr>
    </w:p>
    <w:p w:rsidR="003E34BB" w:rsidRDefault="003E34BB" w:rsidP="003E34BB">
      <w:pPr>
        <w:pStyle w:val="a5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 учебного предмета в структуре начального общего образования</w:t>
      </w:r>
    </w:p>
    <w:p w:rsidR="003E34BB" w:rsidRDefault="003E34BB" w:rsidP="003E34BB">
      <w:pPr>
        <w:rPr>
          <w:rFonts w:ascii="Times New Roman" w:hAnsi="Times New Roman" w:cs="Times New Roman"/>
          <w:b/>
        </w:rPr>
      </w:pPr>
      <w:r>
        <w:t>Рабочая программа разработана на основании:</w:t>
      </w:r>
    </w:p>
    <w:p w:rsidR="003E34BB" w:rsidRDefault="003E34BB" w:rsidP="003E34BB">
      <w:r>
        <w:t>- федерального компонента государственного образовательного стандарта начального общего образования;</w:t>
      </w:r>
    </w:p>
    <w:p w:rsidR="003E34BB" w:rsidRDefault="003E34BB" w:rsidP="003E34BB">
      <w:r>
        <w:t>- примерной программы по физической культуре начального общего образования;</w:t>
      </w:r>
    </w:p>
    <w:p w:rsidR="003E34BB" w:rsidRDefault="003E34BB" w:rsidP="003E34BB">
      <w:r>
        <w:t xml:space="preserve">- авторской программы «Комплексная программа физического воспитания учащихся 1-11 классов»  (авторы программы В.И. Лях, А.А. </w:t>
      </w:r>
      <w:proofErr w:type="spellStart"/>
      <w:r>
        <w:t>Зданевич</w:t>
      </w:r>
      <w:proofErr w:type="spellEnd"/>
      <w:r>
        <w:t>). «Просвещение 2012».</w:t>
      </w:r>
    </w:p>
    <w:p w:rsidR="003E34BB" w:rsidRDefault="003E34BB" w:rsidP="003E34BB">
      <w:r>
        <w:t xml:space="preserve">- </w:t>
      </w:r>
      <w:proofErr w:type="gramStart"/>
      <w:r>
        <w:t>у</w:t>
      </w:r>
      <w:proofErr w:type="gramEnd"/>
      <w:r>
        <w:t>чебник Физическая культура 1-4 классы  В.И. Лях, М.: Просвещение, 2019</w:t>
      </w:r>
    </w:p>
    <w:p w:rsidR="003E34BB" w:rsidRDefault="003E34BB" w:rsidP="003E34BB">
      <w:r>
        <w:t xml:space="preserve">                                        </w:t>
      </w:r>
    </w:p>
    <w:p w:rsidR="003E34BB" w:rsidRDefault="003E34BB" w:rsidP="003E34BB">
      <w:pPr>
        <w:pStyle w:val="a5"/>
        <w:numPr>
          <w:ilvl w:val="0"/>
          <w:numId w:val="12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программы в 1 классе.</w:t>
      </w:r>
    </w:p>
    <w:p w:rsidR="003E34BB" w:rsidRDefault="003E34BB" w:rsidP="003E34BB">
      <w:pPr>
        <w:pStyle w:val="ad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3E34BB" w:rsidRDefault="003E34BB" w:rsidP="003E34BB">
      <w:pPr>
        <w:pStyle w:val="ad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E34BB" w:rsidRDefault="003E34BB" w:rsidP="003E34B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3E34BB" w:rsidRDefault="003E34BB" w:rsidP="003E34B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ориентироваться в понятиях «физическая культура», «ре</w:t>
      </w:r>
      <w:r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>
        <w:rPr>
          <w:spacing w:val="2"/>
          <w:sz w:val="24"/>
        </w:rPr>
        <w:t>физкультпауз</w:t>
      </w:r>
      <w:proofErr w:type="spellEnd"/>
      <w:r>
        <w:rPr>
          <w:spacing w:val="2"/>
          <w:sz w:val="24"/>
        </w:rPr>
        <w:t>, уроков физической куль</w:t>
      </w:r>
      <w:r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pacing w:val="2"/>
          <w:sz w:val="24"/>
        </w:rPr>
        <w:t>раскрывать на примерах положительное влияние заня</w:t>
      </w:r>
      <w:r>
        <w:rPr>
          <w:sz w:val="24"/>
        </w:rPr>
        <w:t xml:space="preserve">тий физической культурой на успешное выполнение учебной </w:t>
      </w:r>
      <w:r>
        <w:rPr>
          <w:spacing w:val="2"/>
          <w:sz w:val="24"/>
        </w:rPr>
        <w:t xml:space="preserve">и трудовой деятельности, укрепление здоровья и развитие </w:t>
      </w:r>
      <w:r>
        <w:rPr>
          <w:sz w:val="24"/>
        </w:rPr>
        <w:t>физических качеств;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proofErr w:type="gramStart"/>
      <w:r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характеризовать способы безопасного поведения на урок</w:t>
      </w:r>
      <w:r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>
        <w:rPr>
          <w:sz w:val="24"/>
        </w:rPr>
        <w:t xml:space="preserve"> помещениях, так и на открытом воздухе).</w:t>
      </w:r>
    </w:p>
    <w:p w:rsidR="003E34BB" w:rsidRDefault="003E34BB" w:rsidP="003E34B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выявлять связь занятий физической культурой с трудовой и оборонной деятельностью;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lastRenderedPageBreak/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>
        <w:rPr>
          <w:spacing w:val="2"/>
          <w:sz w:val="24"/>
        </w:rPr>
        <w:t xml:space="preserve">деятельности, показателей своего здоровья, физического </w:t>
      </w:r>
      <w:r>
        <w:rPr>
          <w:sz w:val="24"/>
        </w:rPr>
        <w:t>развития и физической подготовленности.</w:t>
      </w:r>
    </w:p>
    <w:p w:rsidR="003E34BB" w:rsidRDefault="003E34BB" w:rsidP="003E34B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3E34BB" w:rsidRDefault="003E34BB" w:rsidP="003E34B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измерять показатели физического развития (рост и мас</w:t>
      </w:r>
      <w:r>
        <w:rPr>
          <w:spacing w:val="2"/>
          <w:sz w:val="24"/>
        </w:rPr>
        <w:t>са тела) и физической подготовленности (сила, быстрота, выносливость, равновесие, гибкость) с помощью тестовых</w:t>
      </w:r>
      <w:r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3E34BB" w:rsidRDefault="003E34BB" w:rsidP="003E34B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pacing w:val="2"/>
          <w:sz w:val="24"/>
        </w:rPr>
        <w:t xml:space="preserve">вести тетрадь по физической культуре с записями </w:t>
      </w:r>
      <w:r>
        <w:rPr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>
        <w:rPr>
          <w:spacing w:val="2"/>
          <w:sz w:val="24"/>
        </w:rPr>
        <w:t xml:space="preserve">новных показателей физического развития и физической </w:t>
      </w:r>
      <w:r>
        <w:rPr>
          <w:sz w:val="24"/>
        </w:rPr>
        <w:t>подготовленности;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pacing w:val="-2"/>
          <w:sz w:val="24"/>
        </w:rPr>
      </w:pPr>
      <w:r>
        <w:rPr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выполнять простейшие приемы оказания доврачебной помощи при травмах и ушибах.</w:t>
      </w:r>
    </w:p>
    <w:p w:rsidR="003E34BB" w:rsidRDefault="003E34BB" w:rsidP="003E34BB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3E34BB" w:rsidRDefault="003E34BB" w:rsidP="003E34B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выполнять организующие строевые команды и приемы;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выполнять акробатические упражнения (кувырки, стойки, перекаты);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pacing w:val="2"/>
          <w:sz w:val="24"/>
        </w:rPr>
        <w:t xml:space="preserve">выполнять гимнастические упражнения на спортивных </w:t>
      </w:r>
      <w:r>
        <w:rPr>
          <w:sz w:val="24"/>
        </w:rPr>
        <w:t>снарядах (перекладина, гимнастическое бревно);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3E34BB" w:rsidRDefault="003E34BB" w:rsidP="003E34BB">
      <w:pPr>
        <w:pStyle w:val="ad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сохранять правильную осанку, оптимальное телосложение;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pacing w:val="-2"/>
          <w:sz w:val="24"/>
        </w:rPr>
        <w:t>выполнять эстетически красиво гимнастические и ак</w:t>
      </w:r>
      <w:r>
        <w:rPr>
          <w:sz w:val="24"/>
        </w:rPr>
        <w:t>робатические комбинации;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играть в баскетбол, футбол и волейбол по упрощенным правилам;</w:t>
      </w:r>
    </w:p>
    <w:p w:rsidR="003E34BB" w:rsidRDefault="003E34BB" w:rsidP="003E34BB">
      <w:pPr>
        <w:pStyle w:val="21"/>
        <w:numPr>
          <w:ilvl w:val="0"/>
          <w:numId w:val="10"/>
        </w:numPr>
        <w:spacing w:line="240" w:lineRule="auto"/>
        <w:ind w:left="0"/>
        <w:rPr>
          <w:sz w:val="24"/>
        </w:rPr>
      </w:pPr>
      <w:r>
        <w:rPr>
          <w:sz w:val="24"/>
        </w:rPr>
        <w:t>выполнять тестовые нормативы по физической подготовке.</w:t>
      </w:r>
    </w:p>
    <w:p w:rsidR="00373946" w:rsidRDefault="00373946" w:rsidP="00373946">
      <w:pPr>
        <w:jc w:val="both"/>
        <w:rPr>
          <w:b/>
          <w:sz w:val="28"/>
          <w:szCs w:val="28"/>
        </w:rPr>
      </w:pPr>
    </w:p>
    <w:p w:rsidR="003E34BB" w:rsidRDefault="003E34BB" w:rsidP="003E34BB">
      <w:pPr>
        <w:pStyle w:val="1"/>
        <w:numPr>
          <w:ilvl w:val="0"/>
          <w:numId w:val="12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p w:rsidR="003E34BB" w:rsidRDefault="003E34BB" w:rsidP="003E34BB">
      <w:pPr>
        <w:pStyle w:val="1"/>
        <w:ind w:left="360"/>
        <w:outlineLvl w:val="0"/>
        <w:rPr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5666"/>
        <w:gridCol w:w="1807"/>
      </w:tblGrid>
      <w:tr w:rsidR="003E34BB" w:rsidTr="003E34BB">
        <w:trPr>
          <w:trHeight w:val="814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E34BB" w:rsidTr="003E34BB">
        <w:trPr>
          <w:trHeight w:val="360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E34BB" w:rsidTr="003E34BB">
        <w:trPr>
          <w:trHeight w:val="376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3E34BB" w:rsidTr="003E34B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с элементами </w:t>
            </w:r>
            <w:proofErr w:type="gramStart"/>
            <w:r>
              <w:rPr>
                <w:sz w:val="24"/>
                <w:szCs w:val="24"/>
              </w:rPr>
              <w:t>спортивных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3E34BB" w:rsidTr="003E34B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3E34BB" w:rsidTr="003E34B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3E34BB" w:rsidTr="003E34BB"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BB" w:rsidRDefault="003E34BB">
            <w:pPr>
              <w:pStyle w:val="1"/>
              <w:spacing w:line="256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BB" w:rsidRDefault="003E34BB">
            <w:pPr>
              <w:pStyle w:val="1"/>
              <w:spacing w:line="256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</w:tr>
    </w:tbl>
    <w:p w:rsidR="003E34BB" w:rsidRDefault="003E34BB" w:rsidP="003E34BB">
      <w:pPr>
        <w:rPr>
          <w:rFonts w:eastAsia="Times New Roman"/>
        </w:rPr>
      </w:pPr>
    </w:p>
    <w:p w:rsidR="003E34BB" w:rsidRDefault="003E34BB" w:rsidP="003E34BB">
      <w:pPr>
        <w:rPr>
          <w:sz w:val="28"/>
          <w:szCs w:val="28"/>
        </w:rPr>
      </w:pPr>
    </w:p>
    <w:p w:rsidR="005E732D" w:rsidRDefault="005E732D" w:rsidP="00373946">
      <w:pPr>
        <w:ind w:firstLine="708"/>
        <w:jc w:val="both"/>
      </w:pPr>
    </w:p>
    <w:p w:rsidR="005E732D" w:rsidRDefault="005E732D" w:rsidP="005E732D">
      <w:pPr>
        <w:jc w:val="both"/>
      </w:pPr>
    </w:p>
    <w:p w:rsidR="005E732D" w:rsidRDefault="005E732D" w:rsidP="005E732D">
      <w:pPr>
        <w:jc w:val="both"/>
        <w:rPr>
          <w:b/>
        </w:rPr>
      </w:pPr>
    </w:p>
    <w:p w:rsidR="008B7838" w:rsidRDefault="008B7838"/>
    <w:sectPr w:rsidR="008B783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14" w:rsidRDefault="00C23114" w:rsidP="005E732D">
      <w:r>
        <w:separator/>
      </w:r>
    </w:p>
  </w:endnote>
  <w:endnote w:type="continuationSeparator" w:id="0">
    <w:p w:rsidR="00C23114" w:rsidRDefault="00C23114" w:rsidP="005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14" w:rsidRDefault="00C23114" w:rsidP="005E732D">
      <w:r>
        <w:separator/>
      </w:r>
    </w:p>
  </w:footnote>
  <w:footnote w:type="continuationSeparator" w:id="0">
    <w:p w:rsidR="00C23114" w:rsidRDefault="00C23114" w:rsidP="005E7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7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83DF7"/>
    <w:multiLevelType w:val="multilevel"/>
    <w:tmpl w:val="F5D0CF4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805470"/>
    <w:multiLevelType w:val="hybridMultilevel"/>
    <w:tmpl w:val="E722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9165C9B"/>
    <w:multiLevelType w:val="multilevel"/>
    <w:tmpl w:val="C762B0E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3639DF"/>
    <w:multiLevelType w:val="multilevel"/>
    <w:tmpl w:val="D6340220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7C012F"/>
    <w:multiLevelType w:val="multilevel"/>
    <w:tmpl w:val="515A724A"/>
    <w:lvl w:ilvl="0">
      <w:start w:val="1"/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08768B"/>
    <w:multiLevelType w:val="multilevel"/>
    <w:tmpl w:val="0B389EB4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75824845"/>
    <w:multiLevelType w:val="hybridMultilevel"/>
    <w:tmpl w:val="98464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646EF"/>
    <w:multiLevelType w:val="hybridMultilevel"/>
    <w:tmpl w:val="98464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2D"/>
    <w:rsid w:val="00373946"/>
    <w:rsid w:val="003E34BB"/>
    <w:rsid w:val="005E732D"/>
    <w:rsid w:val="008105D2"/>
    <w:rsid w:val="008B7838"/>
    <w:rsid w:val="00C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2D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2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E732D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E732D"/>
    <w:pPr>
      <w:ind w:left="720"/>
      <w:contextualSpacing/>
    </w:pPr>
  </w:style>
  <w:style w:type="table" w:styleId="a6">
    <w:name w:val="Table Grid"/>
    <w:basedOn w:val="a1"/>
    <w:uiPriority w:val="59"/>
    <w:rsid w:val="005E73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73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73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E732D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E73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E732D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customStyle="1" w:styleId="21">
    <w:name w:val="Средняя сетка 21"/>
    <w:basedOn w:val="a"/>
    <w:uiPriority w:val="1"/>
    <w:qFormat/>
    <w:rsid w:val="005E732D"/>
    <w:pPr>
      <w:numPr>
        <w:numId w:val="7"/>
      </w:numPr>
      <w:spacing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lang w:eastAsia="ru-RU" w:bidi="ar-SA"/>
    </w:rPr>
  </w:style>
  <w:style w:type="character" w:customStyle="1" w:styleId="ac">
    <w:name w:val="Основной Знак"/>
    <w:link w:val="ad"/>
    <w:locked/>
    <w:rsid w:val="003E34B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Основной"/>
    <w:basedOn w:val="a"/>
    <w:link w:val="ac"/>
    <w:rsid w:val="003E34B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paragraph" w:customStyle="1" w:styleId="4">
    <w:name w:val="Заг 4"/>
    <w:basedOn w:val="a"/>
    <w:rsid w:val="003E34B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 w:bidi="ar-SA"/>
    </w:rPr>
  </w:style>
  <w:style w:type="paragraph" w:customStyle="1" w:styleId="1">
    <w:name w:val="Без интервала1"/>
    <w:rsid w:val="003E34B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32D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2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5E732D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5E732D"/>
    <w:pPr>
      <w:ind w:left="720"/>
      <w:contextualSpacing/>
    </w:pPr>
  </w:style>
  <w:style w:type="table" w:styleId="a6">
    <w:name w:val="Table Grid"/>
    <w:basedOn w:val="a1"/>
    <w:uiPriority w:val="59"/>
    <w:rsid w:val="005E732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E73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E73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5E732D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5E732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5E732D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customStyle="1" w:styleId="21">
    <w:name w:val="Средняя сетка 21"/>
    <w:basedOn w:val="a"/>
    <w:uiPriority w:val="1"/>
    <w:qFormat/>
    <w:rsid w:val="005E732D"/>
    <w:pPr>
      <w:numPr>
        <w:numId w:val="7"/>
      </w:numPr>
      <w:spacing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lang w:eastAsia="ru-RU" w:bidi="ar-SA"/>
    </w:rPr>
  </w:style>
  <w:style w:type="character" w:customStyle="1" w:styleId="ac">
    <w:name w:val="Основной Знак"/>
    <w:link w:val="ad"/>
    <w:locked/>
    <w:rsid w:val="003E34B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d">
    <w:name w:val="Основной"/>
    <w:basedOn w:val="a"/>
    <w:link w:val="ac"/>
    <w:rsid w:val="003E34B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  <w:lang w:eastAsia="ru-RU" w:bidi="ar-SA"/>
    </w:rPr>
  </w:style>
  <w:style w:type="paragraph" w:customStyle="1" w:styleId="4">
    <w:name w:val="Заг 4"/>
    <w:basedOn w:val="a"/>
    <w:rsid w:val="003E34BB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 w:bidi="ar-SA"/>
    </w:rPr>
  </w:style>
  <w:style w:type="paragraph" w:customStyle="1" w:styleId="1">
    <w:name w:val="Без интервала1"/>
    <w:rsid w:val="003E34BB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</dc:creator>
  <cp:lastModifiedBy>gorg</cp:lastModifiedBy>
  <cp:revision>1</cp:revision>
  <dcterms:created xsi:type="dcterms:W3CDTF">2020-06-22T05:18:00Z</dcterms:created>
  <dcterms:modified xsi:type="dcterms:W3CDTF">2020-06-22T06:19:00Z</dcterms:modified>
</cp:coreProperties>
</file>